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6A" w:rsidRPr="00C41C8C" w:rsidRDefault="006C21E9" w:rsidP="003E02EE">
      <w:pPr>
        <w:rPr>
          <w:rFonts w:ascii="Calibri" w:hAnsi="Calibri"/>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5050790</wp:posOffset>
                </wp:positionH>
                <wp:positionV relativeFrom="paragraph">
                  <wp:posOffset>30480</wp:posOffset>
                </wp:positionV>
                <wp:extent cx="47625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57200"/>
                        </a:xfrm>
                        <a:prstGeom prst="rect">
                          <a:avLst/>
                        </a:prstGeom>
                        <a:solidFill>
                          <a:srgbClr val="FFFFFF"/>
                        </a:solidFill>
                        <a:ln w="9525">
                          <a:solidFill>
                            <a:srgbClr val="000000"/>
                          </a:solidFill>
                          <a:miter lim="800000"/>
                          <a:headEnd/>
                          <a:tailEnd/>
                        </a:ln>
                      </wps:spPr>
                      <wps:txbx>
                        <w:txbxContent>
                          <w:p w:rsidR="003E02EE" w:rsidRPr="00C41C8C" w:rsidRDefault="0079124E" w:rsidP="003E02EE">
                            <w:pPr>
                              <w:jc w:val="center"/>
                              <w:rPr>
                                <w:rFonts w:ascii="Calibri" w:hAnsi="Calibri" w:cs="Arial"/>
                                <w:sz w:val="48"/>
                                <w:szCs w:val="48"/>
                              </w:rPr>
                            </w:pPr>
                            <w:r>
                              <w:rPr>
                                <w:rFonts w:ascii="Calibri" w:hAnsi="Calibri" w:cs="Arial"/>
                                <w:sz w:val="48"/>
                                <w:szCs w:val="48"/>
                              </w:rPr>
                              <w:t>Lesson</w:t>
                            </w:r>
                            <w:r w:rsidR="002367BB" w:rsidRPr="00C41C8C">
                              <w:rPr>
                                <w:rFonts w:ascii="Calibri" w:hAnsi="Calibri" w:cs="Arial"/>
                                <w:sz w:val="48"/>
                                <w:szCs w:val="48"/>
                              </w:rPr>
                              <w:t xml:space="preserve"> </w:t>
                            </w:r>
                            <w:r w:rsidR="003E02EE" w:rsidRPr="00C41C8C">
                              <w:rPr>
                                <w:rFonts w:ascii="Calibri" w:hAnsi="Calibri" w:cs="Arial"/>
                                <w:sz w:val="48"/>
                                <w:szCs w:val="48"/>
                              </w:rPr>
                              <w:t>Plan</w:t>
                            </w:r>
                            <w:r w:rsidR="00FE5E19" w:rsidRPr="00C41C8C">
                              <w:rPr>
                                <w:rFonts w:ascii="Calibri" w:hAnsi="Calibri" w:cs="Arial"/>
                                <w:sz w:val="48"/>
                                <w:szCs w:val="48"/>
                              </w:rPr>
                              <w:t xml:space="preserve"> </w:t>
                            </w:r>
                            <w:r w:rsidR="0076106D">
                              <w:rPr>
                                <w:rFonts w:ascii="Calibri" w:hAnsi="Calibri" w:cs="Arial"/>
                                <w:sz w:val="48"/>
                                <w:szCs w:val="48"/>
                              </w:rPr>
                              <w:t>2020</w:t>
                            </w:r>
                            <w:r w:rsidR="002E3F98">
                              <w:rPr>
                                <w:rFonts w:ascii="Calibri" w:hAnsi="Calibri" w:cs="Arial"/>
                                <w:sz w:val="48"/>
                                <w:szCs w:val="48"/>
                              </w:rPr>
                              <w:t>-20</w:t>
                            </w:r>
                            <w:r w:rsidR="00C03F2B">
                              <w:rPr>
                                <w:rFonts w:ascii="Calibri" w:hAnsi="Calibri" w:cs="Arial"/>
                                <w:sz w:val="48"/>
                                <w:szCs w:val="48"/>
                              </w:rPr>
                              <w:t>2</w:t>
                            </w:r>
                            <w:r w:rsidR="0076106D">
                              <w:rPr>
                                <w:rFonts w:ascii="Calibri" w:hAnsi="Calibri" w:cs="Arial"/>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7pt;margin-top:2.4pt;width:3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">
                <v:textbox>
                  <w:txbxContent>
                    <w:p w:rsidR="003E02EE" w:rsidRPr="00C41C8C" w:rsidRDefault="0079124E" w:rsidP="003E02EE">
                      <w:pPr>
                        <w:jc w:val="center"/>
                        <w:rPr>
                          <w:rFonts w:ascii="Calibri" w:hAnsi="Calibri" w:cs="Arial"/>
                          <w:sz w:val="48"/>
                          <w:szCs w:val="48"/>
                        </w:rPr>
                      </w:pPr>
                      <w:r>
                        <w:rPr>
                          <w:rFonts w:ascii="Calibri" w:hAnsi="Calibri" w:cs="Arial"/>
                          <w:sz w:val="48"/>
                          <w:szCs w:val="48"/>
                        </w:rPr>
                        <w:t>Lesson</w:t>
                      </w:r>
                      <w:r w:rsidR="002367BB" w:rsidRPr="00C41C8C">
                        <w:rPr>
                          <w:rFonts w:ascii="Calibri" w:hAnsi="Calibri" w:cs="Arial"/>
                          <w:sz w:val="48"/>
                          <w:szCs w:val="48"/>
                        </w:rPr>
                        <w:t xml:space="preserve"> </w:t>
                      </w:r>
                      <w:r w:rsidR="003E02EE" w:rsidRPr="00C41C8C">
                        <w:rPr>
                          <w:rFonts w:ascii="Calibri" w:hAnsi="Calibri" w:cs="Arial"/>
                          <w:sz w:val="48"/>
                          <w:szCs w:val="48"/>
                        </w:rPr>
                        <w:t>Plan</w:t>
                      </w:r>
                      <w:r w:rsidR="00FE5E19" w:rsidRPr="00C41C8C">
                        <w:rPr>
                          <w:rFonts w:ascii="Calibri" w:hAnsi="Calibri" w:cs="Arial"/>
                          <w:sz w:val="48"/>
                          <w:szCs w:val="48"/>
                        </w:rPr>
                        <w:t xml:space="preserve"> </w:t>
                      </w:r>
                      <w:r w:rsidR="0076106D">
                        <w:rPr>
                          <w:rFonts w:ascii="Calibri" w:hAnsi="Calibri" w:cs="Arial"/>
                          <w:sz w:val="48"/>
                          <w:szCs w:val="48"/>
                        </w:rPr>
                        <w:t>2020</w:t>
                      </w:r>
                      <w:r w:rsidR="002E3F98">
                        <w:rPr>
                          <w:rFonts w:ascii="Calibri" w:hAnsi="Calibri" w:cs="Arial"/>
                          <w:sz w:val="48"/>
                          <w:szCs w:val="48"/>
                        </w:rPr>
                        <w:t>-20</w:t>
                      </w:r>
                      <w:r w:rsidR="00C03F2B">
                        <w:rPr>
                          <w:rFonts w:ascii="Calibri" w:hAnsi="Calibri" w:cs="Arial"/>
                          <w:sz w:val="48"/>
                          <w:szCs w:val="48"/>
                        </w:rPr>
                        <w:t>2</w:t>
                      </w:r>
                      <w:r w:rsidR="0076106D">
                        <w:rPr>
                          <w:rFonts w:ascii="Calibri" w:hAnsi="Calibri" w:cs="Arial"/>
                          <w:sz w:val="48"/>
                          <w:szCs w:val="48"/>
                        </w:rPr>
                        <w:t>1</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-55880</wp:posOffset>
            </wp:positionV>
            <wp:extent cx="3898900" cy="674370"/>
            <wp:effectExtent l="0" t="0" r="0" b="0"/>
            <wp:wrapNone/>
            <wp:docPr id="4" name="Picture 4" descr="Adult-Learning-longstrip-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ult-Learning-longstrip-Larg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8989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7BB" w:rsidRPr="00C41C8C" w:rsidRDefault="002367BB" w:rsidP="00142BE6">
      <w:pPr>
        <w:jc w:val="center"/>
        <w:rPr>
          <w:rFonts w:ascii="Calibri" w:hAnsi="Calibri" w:cs="Tahoma"/>
          <w:b/>
        </w:rPr>
      </w:pPr>
    </w:p>
    <w:p w:rsidR="00E41968" w:rsidRPr="00C41C8C" w:rsidRDefault="00E41968" w:rsidP="00142BE6">
      <w:pPr>
        <w:jc w:val="center"/>
        <w:rPr>
          <w:rFonts w:ascii="Calibri" w:hAnsi="Calibri" w:cs="Tahoma"/>
          <w:b/>
        </w:rPr>
      </w:pPr>
    </w:p>
    <w:p w:rsidR="0025738F" w:rsidRPr="00C41C8C" w:rsidRDefault="0025738F" w:rsidP="00142BE6">
      <w:pPr>
        <w:jc w:val="center"/>
        <w:rPr>
          <w:rFonts w:ascii="Calibri" w:hAnsi="Calibri" w:cs="Tahoma"/>
          <w:b/>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65"/>
        <w:gridCol w:w="2464"/>
        <w:gridCol w:w="5844"/>
      </w:tblGrid>
      <w:tr w:rsidR="00F1692B" w:rsidRPr="00C41C8C" w:rsidTr="00D16906">
        <w:trPr>
          <w:trHeight w:val="509"/>
          <w:jc w:val="center"/>
        </w:trPr>
        <w:tc>
          <w:tcPr>
            <w:tcW w:w="15701" w:type="dxa"/>
            <w:gridSpan w:val="4"/>
            <w:shd w:val="clear" w:color="auto" w:fill="auto"/>
            <w:vAlign w:val="center"/>
          </w:tcPr>
          <w:p w:rsidR="00F1692B" w:rsidRPr="00C41C8C" w:rsidRDefault="00F1692B" w:rsidP="00DD5B67">
            <w:pPr>
              <w:rPr>
                <w:rFonts w:ascii="Calibri" w:hAnsi="Calibri" w:cs="Arial"/>
                <w:b/>
                <w:sz w:val="28"/>
                <w:szCs w:val="28"/>
              </w:rPr>
            </w:pPr>
            <w:r w:rsidRPr="00C41C8C">
              <w:rPr>
                <w:rFonts w:ascii="Calibri" w:hAnsi="Calibri" w:cs="Arial"/>
                <w:b/>
                <w:sz w:val="28"/>
                <w:szCs w:val="28"/>
              </w:rPr>
              <w:t xml:space="preserve">Course Title:  </w:t>
            </w:r>
            <w:r w:rsidR="00920234" w:rsidRPr="00F120A5">
              <w:rPr>
                <w:rFonts w:asciiTheme="minorHAnsi" w:hAnsiTheme="minorHAnsi" w:cstheme="minorHAnsi"/>
                <w:b/>
                <w:color w:val="FF0000"/>
              </w:rPr>
              <w:t>EXAMPLE LP</w:t>
            </w:r>
            <w:r w:rsidR="00920234">
              <w:rPr>
                <w:rFonts w:asciiTheme="minorHAnsi" w:hAnsiTheme="minorHAnsi" w:cstheme="minorHAnsi"/>
                <w:b/>
                <w:color w:val="FF0000"/>
              </w:rPr>
              <w:t xml:space="preserve"> FOR A STANDARD COURSE</w:t>
            </w:r>
          </w:p>
        </w:tc>
      </w:tr>
      <w:tr w:rsidR="00DD5B67" w:rsidRPr="00C41C8C" w:rsidTr="00C41C8C">
        <w:trPr>
          <w:trHeight w:val="509"/>
          <w:jc w:val="center"/>
        </w:trPr>
        <w:tc>
          <w:tcPr>
            <w:tcW w:w="7393" w:type="dxa"/>
            <w:gridSpan w:val="2"/>
            <w:shd w:val="clear" w:color="auto" w:fill="auto"/>
            <w:vAlign w:val="center"/>
          </w:tcPr>
          <w:p w:rsidR="00DD5B67" w:rsidRPr="00C41C8C" w:rsidRDefault="00883E92" w:rsidP="00DD5B67">
            <w:pPr>
              <w:rPr>
                <w:rFonts w:ascii="Calibri" w:hAnsi="Calibri" w:cs="Arial"/>
                <w:b/>
                <w:sz w:val="28"/>
                <w:szCs w:val="28"/>
              </w:rPr>
            </w:pPr>
            <w:r>
              <w:rPr>
                <w:rFonts w:ascii="Calibri" w:hAnsi="Calibri" w:cs="Arial"/>
                <w:b/>
                <w:sz w:val="28"/>
                <w:szCs w:val="28"/>
              </w:rPr>
              <w:t>T</w:t>
            </w:r>
            <w:r w:rsidR="00DD5B67" w:rsidRPr="00C41C8C">
              <w:rPr>
                <w:rFonts w:ascii="Calibri" w:hAnsi="Calibri" w:cs="Arial"/>
                <w:b/>
                <w:sz w:val="28"/>
                <w:szCs w:val="28"/>
              </w:rPr>
              <w:t xml:space="preserve">utor:  </w:t>
            </w:r>
          </w:p>
        </w:tc>
        <w:tc>
          <w:tcPr>
            <w:tcW w:w="8308" w:type="dxa"/>
            <w:gridSpan w:val="2"/>
            <w:shd w:val="clear" w:color="auto" w:fill="auto"/>
            <w:vAlign w:val="center"/>
          </w:tcPr>
          <w:p w:rsidR="00DD5B67" w:rsidRPr="00C41C8C" w:rsidRDefault="00DD5B67" w:rsidP="00DD5B67">
            <w:pPr>
              <w:rPr>
                <w:rFonts w:ascii="Calibri" w:hAnsi="Calibri" w:cs="Arial"/>
                <w:b/>
                <w:sz w:val="28"/>
                <w:szCs w:val="28"/>
              </w:rPr>
            </w:pPr>
            <w:r w:rsidRPr="00C41C8C">
              <w:rPr>
                <w:rFonts w:ascii="Calibri" w:hAnsi="Calibri" w:cs="Arial"/>
                <w:b/>
                <w:sz w:val="28"/>
                <w:szCs w:val="28"/>
              </w:rPr>
              <w:t>Venue:</w:t>
            </w:r>
          </w:p>
        </w:tc>
      </w:tr>
      <w:tr w:rsidR="00DD5B67" w:rsidRPr="00C41C8C" w:rsidTr="00C41C8C">
        <w:trPr>
          <w:trHeight w:val="509"/>
          <w:jc w:val="center"/>
        </w:trPr>
        <w:tc>
          <w:tcPr>
            <w:tcW w:w="4928" w:type="dxa"/>
            <w:shd w:val="clear" w:color="auto" w:fill="auto"/>
            <w:vAlign w:val="center"/>
          </w:tcPr>
          <w:p w:rsidR="00DD5B67" w:rsidRPr="00C41C8C" w:rsidRDefault="0079124E" w:rsidP="00DD5B67">
            <w:pPr>
              <w:rPr>
                <w:rFonts w:ascii="Calibri" w:hAnsi="Calibri" w:cs="Arial"/>
                <w:b/>
                <w:sz w:val="28"/>
                <w:szCs w:val="28"/>
              </w:rPr>
            </w:pPr>
            <w:r>
              <w:rPr>
                <w:rFonts w:ascii="Calibri" w:hAnsi="Calibri" w:cs="Arial"/>
                <w:b/>
                <w:sz w:val="28"/>
                <w:szCs w:val="28"/>
              </w:rPr>
              <w:t>Lesson</w:t>
            </w:r>
            <w:r w:rsidR="00DD5B67" w:rsidRPr="00C41C8C">
              <w:rPr>
                <w:rFonts w:ascii="Calibri" w:hAnsi="Calibri" w:cs="Arial"/>
                <w:b/>
                <w:sz w:val="28"/>
                <w:szCs w:val="28"/>
              </w:rPr>
              <w:t xml:space="preserve"> Number:</w:t>
            </w:r>
            <w:r w:rsidR="00DD5B67" w:rsidRPr="00C41C8C">
              <w:rPr>
                <w:rFonts w:ascii="Calibri" w:hAnsi="Calibri" w:cs="Arial"/>
                <w:b/>
                <w:sz w:val="28"/>
                <w:szCs w:val="28"/>
              </w:rPr>
              <w:tab/>
            </w:r>
          </w:p>
        </w:tc>
        <w:tc>
          <w:tcPr>
            <w:tcW w:w="4929" w:type="dxa"/>
            <w:gridSpan w:val="2"/>
            <w:shd w:val="clear" w:color="auto" w:fill="auto"/>
            <w:vAlign w:val="center"/>
          </w:tcPr>
          <w:p w:rsidR="00DD5B67" w:rsidRPr="00C41C8C" w:rsidRDefault="00DD5B67" w:rsidP="00DD5B67">
            <w:pPr>
              <w:rPr>
                <w:rFonts w:ascii="Calibri" w:hAnsi="Calibri" w:cs="Arial"/>
                <w:b/>
                <w:sz w:val="28"/>
                <w:szCs w:val="28"/>
              </w:rPr>
            </w:pPr>
            <w:r w:rsidRPr="00C41C8C">
              <w:rPr>
                <w:rFonts w:ascii="Calibri" w:hAnsi="Calibri" w:cs="Arial"/>
                <w:b/>
                <w:sz w:val="28"/>
                <w:szCs w:val="28"/>
              </w:rPr>
              <w:t xml:space="preserve">Date: </w:t>
            </w:r>
            <w:r w:rsidRPr="00C41C8C">
              <w:rPr>
                <w:rFonts w:ascii="Calibri" w:hAnsi="Calibri" w:cs="Arial"/>
                <w:b/>
                <w:sz w:val="28"/>
                <w:szCs w:val="28"/>
              </w:rPr>
              <w:tab/>
            </w:r>
          </w:p>
        </w:tc>
        <w:tc>
          <w:tcPr>
            <w:tcW w:w="5844" w:type="dxa"/>
            <w:shd w:val="clear" w:color="auto" w:fill="auto"/>
            <w:vAlign w:val="center"/>
          </w:tcPr>
          <w:p w:rsidR="00DD5B67" w:rsidRPr="00C41C8C" w:rsidRDefault="00DD5B67" w:rsidP="00DD5B67">
            <w:pPr>
              <w:rPr>
                <w:rFonts w:ascii="Calibri" w:hAnsi="Calibri" w:cs="Arial"/>
                <w:b/>
                <w:sz w:val="28"/>
                <w:szCs w:val="28"/>
              </w:rPr>
            </w:pPr>
            <w:r w:rsidRPr="00C41C8C">
              <w:rPr>
                <w:rFonts w:ascii="Calibri" w:hAnsi="Calibri" w:cs="Arial"/>
                <w:b/>
                <w:sz w:val="28"/>
                <w:szCs w:val="28"/>
              </w:rPr>
              <w:t>Time:</w:t>
            </w:r>
          </w:p>
        </w:tc>
      </w:tr>
    </w:tbl>
    <w:p w:rsidR="002367BB" w:rsidRPr="00C41C8C" w:rsidRDefault="002367BB" w:rsidP="002421B5">
      <w:pPr>
        <w:rPr>
          <w:rFonts w:ascii="Calibri" w:hAnsi="Calibri" w:cs="Arial"/>
          <w:b/>
          <w:sz w:val="12"/>
          <w:szCs w:val="12"/>
        </w:rPr>
      </w:pP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8"/>
      </w:tblGrid>
      <w:tr w:rsidR="0070040C" w:rsidRPr="00C41C8C" w:rsidTr="00745021">
        <w:tc>
          <w:tcPr>
            <w:tcW w:w="15848" w:type="dxa"/>
            <w:shd w:val="clear" w:color="auto" w:fill="auto"/>
          </w:tcPr>
          <w:p w:rsidR="00920234" w:rsidRPr="00C41C8C" w:rsidRDefault="00920234" w:rsidP="00920234">
            <w:pPr>
              <w:rPr>
                <w:rFonts w:ascii="Calibri" w:hAnsi="Calibri" w:cs="Arial"/>
                <w:b/>
                <w:sz w:val="26"/>
                <w:szCs w:val="26"/>
              </w:rPr>
            </w:pPr>
            <w:r>
              <w:rPr>
                <w:rFonts w:ascii="Calibri" w:hAnsi="Calibri" w:cs="Arial"/>
                <w:b/>
                <w:sz w:val="26"/>
                <w:szCs w:val="26"/>
              </w:rPr>
              <w:t>Aim(s) of the lesson</w:t>
            </w:r>
            <w:r w:rsidRPr="00C41C8C">
              <w:rPr>
                <w:rFonts w:ascii="Calibri" w:hAnsi="Calibri" w:cs="Arial"/>
                <w:b/>
                <w:sz w:val="26"/>
                <w:szCs w:val="26"/>
              </w:rPr>
              <w:t>:</w:t>
            </w:r>
          </w:p>
          <w:p w:rsidR="00920234" w:rsidRPr="000E29AE" w:rsidRDefault="00920234" w:rsidP="00920234">
            <w:pPr>
              <w:rPr>
                <w:rFonts w:ascii="Calibri" w:hAnsi="Calibri" w:cs="Arial"/>
                <w:sz w:val="26"/>
                <w:szCs w:val="26"/>
              </w:rPr>
            </w:pPr>
          </w:p>
          <w:p w:rsidR="00920234" w:rsidRPr="000E29AE" w:rsidRDefault="00920234" w:rsidP="00920234">
            <w:pPr>
              <w:rPr>
                <w:rFonts w:ascii="Calibri" w:hAnsi="Calibri" w:cs="Arial"/>
                <w:sz w:val="26"/>
                <w:szCs w:val="26"/>
              </w:rPr>
            </w:pPr>
            <w:r w:rsidRPr="000E29AE">
              <w:rPr>
                <w:rFonts w:ascii="Calibri" w:hAnsi="Calibri" w:cs="Arial"/>
                <w:sz w:val="26"/>
                <w:szCs w:val="26"/>
              </w:rPr>
              <w:t xml:space="preserve">An aim of the session should give a specific purpose and teaching intention. </w:t>
            </w:r>
          </w:p>
          <w:p w:rsidR="00920234" w:rsidRPr="00C41C8C" w:rsidRDefault="00920234" w:rsidP="00920234">
            <w:pPr>
              <w:rPr>
                <w:rFonts w:ascii="Calibri" w:hAnsi="Calibri" w:cs="Arial"/>
                <w:b/>
                <w:sz w:val="26"/>
                <w:szCs w:val="26"/>
              </w:rPr>
            </w:pPr>
          </w:p>
          <w:p w:rsidR="00920234" w:rsidRPr="00C41C8C" w:rsidRDefault="00920234" w:rsidP="00920234">
            <w:pPr>
              <w:rPr>
                <w:rFonts w:ascii="Calibri" w:hAnsi="Calibri" w:cs="Arial"/>
                <w:sz w:val="26"/>
                <w:szCs w:val="26"/>
              </w:rPr>
            </w:pPr>
            <w:r>
              <w:rPr>
                <w:rFonts w:ascii="Calibri" w:hAnsi="Calibri" w:cs="Arial"/>
                <w:b/>
                <w:sz w:val="26"/>
                <w:szCs w:val="26"/>
              </w:rPr>
              <w:t xml:space="preserve">Learning </w:t>
            </w:r>
            <w:r w:rsidRPr="00C41C8C">
              <w:rPr>
                <w:rFonts w:ascii="Calibri" w:hAnsi="Calibri" w:cs="Arial"/>
                <w:b/>
                <w:sz w:val="26"/>
                <w:szCs w:val="26"/>
              </w:rPr>
              <w:t xml:space="preserve">Objectives for the </w:t>
            </w:r>
            <w:r>
              <w:rPr>
                <w:rFonts w:ascii="Calibri" w:hAnsi="Calibri" w:cs="Arial"/>
                <w:b/>
                <w:sz w:val="26"/>
                <w:szCs w:val="26"/>
              </w:rPr>
              <w:t>Lesson</w:t>
            </w:r>
            <w:r w:rsidRPr="00C41C8C">
              <w:rPr>
                <w:rFonts w:ascii="Calibri" w:hAnsi="Calibri" w:cs="Arial"/>
                <w:sz w:val="26"/>
                <w:szCs w:val="26"/>
              </w:rPr>
              <w:t xml:space="preserve"> (have </w:t>
            </w:r>
            <w:r>
              <w:rPr>
                <w:rFonts w:ascii="Calibri" w:hAnsi="Calibri" w:cs="Arial"/>
                <w:sz w:val="26"/>
                <w:szCs w:val="26"/>
              </w:rPr>
              <w:t>these visible throughout lesson</w:t>
            </w:r>
            <w:r w:rsidRPr="00C41C8C">
              <w:rPr>
                <w:rFonts w:ascii="Calibri" w:hAnsi="Calibri" w:cs="Arial"/>
                <w:sz w:val="26"/>
                <w:szCs w:val="26"/>
              </w:rPr>
              <w:t>)</w:t>
            </w:r>
          </w:p>
          <w:p w:rsidR="00920234" w:rsidRPr="00C41C8C" w:rsidRDefault="00920234" w:rsidP="00920234">
            <w:pPr>
              <w:rPr>
                <w:rFonts w:ascii="Calibri" w:hAnsi="Calibri" w:cs="Arial"/>
              </w:rPr>
            </w:pPr>
          </w:p>
          <w:p w:rsidR="00920234" w:rsidRPr="000E29AE" w:rsidRDefault="00920234" w:rsidP="00920234">
            <w:pPr>
              <w:spacing w:after="200" w:line="276" w:lineRule="auto"/>
              <w:rPr>
                <w:rFonts w:ascii="Calibri" w:eastAsia="Calibri" w:hAnsi="Calibri" w:cs="Calibri"/>
                <w:sz w:val="22"/>
                <w:szCs w:val="22"/>
                <w:lang w:eastAsia="en-US"/>
              </w:rPr>
            </w:pPr>
            <w:r w:rsidRPr="000E29AE">
              <w:rPr>
                <w:rFonts w:ascii="Calibri" w:eastAsia="Calibri" w:hAnsi="Calibri" w:cs="Calibri"/>
                <w:sz w:val="22"/>
                <w:szCs w:val="22"/>
                <w:highlight w:val="yellow"/>
                <w:lang w:eastAsia="en-US"/>
              </w:rPr>
              <w:t>Learning objectives can be found on the course information sheet and in the case of accredited provision these can also be found on the qualification specification sheet.</w:t>
            </w:r>
            <w:r w:rsidRPr="000E29AE">
              <w:rPr>
                <w:rFonts w:ascii="Calibri" w:eastAsia="Calibri" w:hAnsi="Calibri" w:cs="Calibri"/>
                <w:sz w:val="22"/>
                <w:szCs w:val="22"/>
                <w:lang w:eastAsia="en-US"/>
              </w:rPr>
              <w:t xml:space="preserve"> </w:t>
            </w:r>
          </w:p>
          <w:p w:rsidR="00920234" w:rsidRPr="000E29AE" w:rsidRDefault="00920234" w:rsidP="00920234">
            <w:pPr>
              <w:numPr>
                <w:ilvl w:val="0"/>
                <w:numId w:val="25"/>
              </w:numPr>
              <w:spacing w:after="200" w:line="276" w:lineRule="auto"/>
              <w:rPr>
                <w:rFonts w:ascii="Calibri" w:eastAsia="Calibri" w:hAnsi="Calibri" w:cs="Calibri"/>
                <w:sz w:val="22"/>
                <w:szCs w:val="22"/>
                <w:lang w:eastAsia="en-US"/>
              </w:rPr>
            </w:pPr>
            <w:r w:rsidRPr="000E29AE">
              <w:rPr>
                <w:rFonts w:ascii="Calibri" w:eastAsia="Calibri" w:hAnsi="Calibri" w:cs="Calibri"/>
                <w:sz w:val="22"/>
                <w:szCs w:val="22"/>
                <w:lang w:eastAsia="en-US"/>
              </w:rPr>
              <w:t xml:space="preserve">These are numbered so that they can be cross referenced in the weekly section. </w:t>
            </w:r>
          </w:p>
          <w:p w:rsidR="00920234" w:rsidRPr="000E29AE" w:rsidRDefault="00920234" w:rsidP="00920234">
            <w:pPr>
              <w:numPr>
                <w:ilvl w:val="0"/>
                <w:numId w:val="25"/>
              </w:numPr>
              <w:spacing w:after="200" w:line="276" w:lineRule="auto"/>
              <w:rPr>
                <w:rFonts w:ascii="Calibri" w:eastAsia="Calibri" w:hAnsi="Calibri" w:cs="Calibri"/>
                <w:sz w:val="22"/>
                <w:szCs w:val="22"/>
                <w:lang w:eastAsia="en-US"/>
              </w:rPr>
            </w:pPr>
          </w:p>
          <w:p w:rsidR="00920234" w:rsidRPr="000E29AE" w:rsidRDefault="00920234" w:rsidP="00920234">
            <w:pPr>
              <w:rPr>
                <w:rFonts w:ascii="Calibri" w:eastAsia="Calibri" w:hAnsi="Calibri" w:cs="Calibri"/>
                <w:sz w:val="22"/>
                <w:szCs w:val="22"/>
                <w:u w:val="single"/>
                <w:lang w:eastAsia="en-US"/>
              </w:rPr>
            </w:pPr>
          </w:p>
          <w:p w:rsidR="007152AE" w:rsidRDefault="00920234" w:rsidP="00920234">
            <w:pPr>
              <w:rPr>
                <w:rFonts w:ascii="Calibri" w:hAnsi="Calibri" w:cs="Arial"/>
                <w:b/>
                <w:sz w:val="26"/>
                <w:szCs w:val="26"/>
              </w:rPr>
            </w:pPr>
            <w:r w:rsidRPr="000E29AE">
              <w:rPr>
                <w:rFonts w:ascii="Calibri" w:eastAsia="Calibri" w:hAnsi="Calibri"/>
                <w:sz w:val="22"/>
                <w:szCs w:val="22"/>
                <w:lang w:eastAsia="en-US"/>
              </w:rPr>
              <w:t>The learning objective/s should start with an unambiguous action verb, enabling the result to be observed or measured in some way. It should be clear what the learners are being expected to achieve in the session and the steps required to achieve the session aim.</w:t>
            </w:r>
          </w:p>
          <w:p w:rsidR="001C387F" w:rsidRPr="00C41C8C" w:rsidRDefault="001C387F" w:rsidP="002421B5">
            <w:pPr>
              <w:rPr>
                <w:rFonts w:ascii="Calibri" w:hAnsi="Calibri" w:cs="Tahoma"/>
                <w:b/>
              </w:rPr>
            </w:pPr>
          </w:p>
        </w:tc>
      </w:tr>
    </w:tbl>
    <w:p w:rsidR="0070040C" w:rsidRPr="00C41C8C" w:rsidRDefault="0070040C" w:rsidP="002421B5">
      <w:pPr>
        <w:rPr>
          <w:rFonts w:ascii="Calibri" w:hAnsi="Calibri" w:cs="Tahoma"/>
          <w:b/>
          <w:sz w:val="12"/>
          <w:szCs w:val="12"/>
        </w:rPr>
      </w:pP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8"/>
      </w:tblGrid>
      <w:tr w:rsidR="00EB4B5D" w:rsidRPr="00C41C8C" w:rsidTr="00745021">
        <w:trPr>
          <w:trHeight w:val="731"/>
        </w:trPr>
        <w:tc>
          <w:tcPr>
            <w:tcW w:w="15848" w:type="dxa"/>
            <w:shd w:val="clear" w:color="auto" w:fill="auto"/>
          </w:tcPr>
          <w:p w:rsidR="00EB4B5D" w:rsidRDefault="00EB4B5D" w:rsidP="00E41968">
            <w:pPr>
              <w:rPr>
                <w:rFonts w:ascii="Calibri" w:hAnsi="Calibri" w:cs="Arial"/>
                <w:b/>
              </w:rPr>
            </w:pPr>
            <w:r w:rsidRPr="00C41C8C">
              <w:rPr>
                <w:rFonts w:ascii="Calibri" w:hAnsi="Calibri" w:cs="Arial"/>
                <w:b/>
              </w:rPr>
              <w:t>Health &amp; Safety (List any potential Heal</w:t>
            </w:r>
            <w:r w:rsidR="0079124E">
              <w:rPr>
                <w:rFonts w:ascii="Calibri" w:hAnsi="Calibri" w:cs="Arial"/>
                <w:b/>
              </w:rPr>
              <w:t>th &amp; Safety Risks in the lesson</w:t>
            </w:r>
            <w:r w:rsidRPr="00C41C8C">
              <w:rPr>
                <w:rFonts w:ascii="Calibri" w:hAnsi="Calibri" w:cs="Arial"/>
                <w:b/>
              </w:rPr>
              <w:t xml:space="preserve"> and what actions will be taken to minimise risk)</w:t>
            </w:r>
            <w:r w:rsidR="001C387F">
              <w:rPr>
                <w:rFonts w:ascii="Calibri" w:hAnsi="Calibri" w:cs="Arial"/>
                <w:b/>
              </w:rPr>
              <w:t>:</w:t>
            </w:r>
          </w:p>
          <w:p w:rsidR="00745021" w:rsidRPr="00C41C8C" w:rsidRDefault="00745021" w:rsidP="00E41968">
            <w:pPr>
              <w:rPr>
                <w:rFonts w:ascii="Calibri" w:hAnsi="Calibri" w:cs="Arial"/>
                <w:b/>
              </w:rPr>
            </w:pPr>
            <w:r>
              <w:rPr>
                <w:rFonts w:ascii="Calibri" w:hAnsi="Calibri" w:cs="Arial"/>
                <w:b/>
              </w:rPr>
              <w:t>See SOW</w:t>
            </w:r>
          </w:p>
        </w:tc>
      </w:tr>
      <w:tr w:rsidR="00EB4B5D" w:rsidRPr="00C41C8C" w:rsidTr="00745021">
        <w:trPr>
          <w:trHeight w:val="731"/>
        </w:trPr>
        <w:tc>
          <w:tcPr>
            <w:tcW w:w="15848" w:type="dxa"/>
            <w:shd w:val="clear" w:color="auto" w:fill="auto"/>
          </w:tcPr>
          <w:p w:rsidR="00EB4B5D" w:rsidRDefault="00883E92" w:rsidP="00462A4D">
            <w:pPr>
              <w:rPr>
                <w:rFonts w:ascii="Calibri" w:hAnsi="Calibri"/>
                <w:b/>
              </w:rPr>
            </w:pPr>
            <w:r w:rsidRPr="00035022">
              <w:rPr>
                <w:rFonts w:ascii="Calibri" w:hAnsi="Calibri"/>
                <w:b/>
              </w:rPr>
              <w:t>Equality and Diversity (</w:t>
            </w:r>
            <w:r w:rsidR="001C387F" w:rsidRPr="00035022">
              <w:rPr>
                <w:rFonts w:ascii="Calibri" w:hAnsi="Calibri"/>
                <w:b/>
              </w:rPr>
              <w:t xml:space="preserve">include details </w:t>
            </w:r>
            <w:r w:rsidR="00035022" w:rsidRPr="00035022">
              <w:rPr>
                <w:rFonts w:ascii="Calibri" w:hAnsi="Calibri"/>
                <w:b/>
              </w:rPr>
              <w:t xml:space="preserve">below and </w:t>
            </w:r>
            <w:r w:rsidR="001C387F" w:rsidRPr="00035022">
              <w:rPr>
                <w:rFonts w:ascii="Calibri" w:hAnsi="Calibri"/>
                <w:b/>
              </w:rPr>
              <w:t>in</w:t>
            </w:r>
            <w:r w:rsidRPr="00035022">
              <w:rPr>
                <w:rFonts w:ascii="Calibri" w:hAnsi="Calibri"/>
                <w:b/>
              </w:rPr>
              <w:t xml:space="preserve"> the learner/tutor activity </w:t>
            </w:r>
            <w:r w:rsidR="001C387F" w:rsidRPr="00035022">
              <w:rPr>
                <w:rFonts w:ascii="Calibri" w:hAnsi="Calibri"/>
                <w:b/>
              </w:rPr>
              <w:t>columns</w:t>
            </w:r>
            <w:r w:rsidRPr="00035022">
              <w:rPr>
                <w:rFonts w:ascii="Calibri" w:hAnsi="Calibri"/>
                <w:b/>
              </w:rPr>
              <w:t>)</w:t>
            </w:r>
            <w:r w:rsidR="00462A4D">
              <w:rPr>
                <w:rFonts w:ascii="Calibri" w:hAnsi="Calibri"/>
                <w:b/>
              </w:rPr>
              <w:t>:</w:t>
            </w:r>
          </w:p>
          <w:p w:rsidR="00745021" w:rsidRPr="00035022" w:rsidRDefault="00745021" w:rsidP="00462A4D">
            <w:pPr>
              <w:rPr>
                <w:rFonts w:ascii="Calibri" w:hAnsi="Calibri"/>
                <w:b/>
              </w:rPr>
            </w:pPr>
            <w:r>
              <w:rPr>
                <w:rFonts w:ascii="Calibri" w:hAnsi="Calibri"/>
                <w:b/>
              </w:rPr>
              <w:t>See SOW</w:t>
            </w:r>
          </w:p>
        </w:tc>
      </w:tr>
      <w:tr w:rsidR="0070040C" w:rsidRPr="00C41C8C" w:rsidTr="00745021">
        <w:trPr>
          <w:trHeight w:val="731"/>
        </w:trPr>
        <w:tc>
          <w:tcPr>
            <w:tcW w:w="15848" w:type="dxa"/>
            <w:shd w:val="clear" w:color="auto" w:fill="auto"/>
          </w:tcPr>
          <w:p w:rsidR="0070040C" w:rsidRDefault="00F930B3" w:rsidP="00035022">
            <w:pPr>
              <w:rPr>
                <w:rFonts w:ascii="Calibri" w:hAnsi="Calibri" w:cs="Arial"/>
                <w:b/>
              </w:rPr>
            </w:pPr>
            <w:r w:rsidRPr="00035022">
              <w:rPr>
                <w:rFonts w:ascii="Calibri" w:hAnsi="Calibri" w:cs="Arial"/>
                <w:b/>
              </w:rPr>
              <w:t>Planned M</w:t>
            </w:r>
            <w:r w:rsidR="00EB4B5D" w:rsidRPr="00035022">
              <w:rPr>
                <w:rFonts w:ascii="Calibri" w:hAnsi="Calibri" w:cs="Arial"/>
                <w:b/>
              </w:rPr>
              <w:t>ath</w:t>
            </w:r>
            <w:r w:rsidR="001C387F" w:rsidRPr="00035022">
              <w:rPr>
                <w:rFonts w:ascii="Calibri" w:hAnsi="Calibri" w:cs="Arial"/>
                <w:b/>
              </w:rPr>
              <w:t xml:space="preserve">s/English &amp; ICT skills (include details </w:t>
            </w:r>
            <w:r w:rsidR="00035022" w:rsidRPr="00035022">
              <w:rPr>
                <w:rFonts w:ascii="Calibri" w:hAnsi="Calibri" w:cs="Arial"/>
                <w:b/>
              </w:rPr>
              <w:t xml:space="preserve">below and </w:t>
            </w:r>
            <w:r w:rsidR="001C387F" w:rsidRPr="00035022">
              <w:rPr>
                <w:rFonts w:ascii="Calibri" w:hAnsi="Calibri" w:cs="Arial"/>
                <w:b/>
              </w:rPr>
              <w:t>in the learner/tutor activity columns):</w:t>
            </w:r>
          </w:p>
          <w:p w:rsidR="00745021" w:rsidRPr="00035022" w:rsidRDefault="00745021" w:rsidP="00035022">
            <w:pPr>
              <w:rPr>
                <w:rFonts w:ascii="Calibri" w:hAnsi="Calibri" w:cs="Arial"/>
                <w:sz w:val="20"/>
                <w:szCs w:val="20"/>
              </w:rPr>
            </w:pPr>
            <w:r>
              <w:rPr>
                <w:rFonts w:ascii="Calibri" w:hAnsi="Calibri" w:cs="Arial"/>
                <w:b/>
              </w:rPr>
              <w:t>See SOW</w:t>
            </w:r>
          </w:p>
        </w:tc>
      </w:tr>
      <w:tr w:rsidR="00F930B3" w:rsidRPr="00C41C8C" w:rsidTr="00745021">
        <w:trPr>
          <w:trHeight w:val="731"/>
        </w:trPr>
        <w:tc>
          <w:tcPr>
            <w:tcW w:w="15848" w:type="dxa"/>
            <w:shd w:val="clear" w:color="auto" w:fill="auto"/>
          </w:tcPr>
          <w:p w:rsidR="00F930B3" w:rsidRDefault="00F930B3" w:rsidP="00E41968">
            <w:pPr>
              <w:rPr>
                <w:rFonts w:ascii="Calibri" w:hAnsi="Calibri" w:cs="Arial"/>
                <w:b/>
              </w:rPr>
            </w:pPr>
            <w:r w:rsidRPr="00C41C8C">
              <w:rPr>
                <w:rFonts w:ascii="Calibri" w:hAnsi="Calibri" w:cs="Arial"/>
                <w:b/>
              </w:rPr>
              <w:t>Planning for individualised learning</w:t>
            </w:r>
            <w:r w:rsidR="001C387F">
              <w:rPr>
                <w:rFonts w:ascii="Calibri" w:hAnsi="Calibri" w:cs="Arial"/>
                <w:b/>
              </w:rPr>
              <w:t xml:space="preserve"> (differentiation);</w:t>
            </w:r>
          </w:p>
          <w:p w:rsidR="00965125" w:rsidRPr="00C41C8C" w:rsidRDefault="00965125" w:rsidP="00E41968">
            <w:pPr>
              <w:rPr>
                <w:rFonts w:ascii="Calibri" w:hAnsi="Calibri" w:cs="Arial"/>
                <w:b/>
              </w:rPr>
            </w:pPr>
            <w:r>
              <w:rPr>
                <w:rFonts w:ascii="Calibri" w:hAnsi="Calibri" w:cs="Arial"/>
                <w:b/>
              </w:rPr>
              <w:t>See SOW</w:t>
            </w:r>
          </w:p>
        </w:tc>
      </w:tr>
    </w:tbl>
    <w:p w:rsidR="002367BB" w:rsidRPr="00C41C8C" w:rsidRDefault="002367BB" w:rsidP="002367BB">
      <w:pPr>
        <w:rPr>
          <w:rFonts w:ascii="Calibri" w:hAnsi="Calibri" w:cs="Arial"/>
          <w:sz w:val="20"/>
          <w:szCs w:val="20"/>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4111"/>
        <w:gridCol w:w="3832"/>
        <w:gridCol w:w="2405"/>
        <w:gridCol w:w="2415"/>
      </w:tblGrid>
      <w:tr w:rsidR="00745021" w:rsidRPr="00C41C8C" w:rsidTr="00965125">
        <w:trPr>
          <w:jc w:val="center"/>
        </w:trPr>
        <w:tc>
          <w:tcPr>
            <w:tcW w:w="1129" w:type="dxa"/>
            <w:tcBorders>
              <w:bottom w:val="single" w:sz="4" w:space="0" w:color="auto"/>
            </w:tcBorders>
            <w:shd w:val="clear" w:color="auto" w:fill="E0E0E0"/>
            <w:vAlign w:val="center"/>
          </w:tcPr>
          <w:p w:rsidR="00745021" w:rsidRPr="0062660E" w:rsidRDefault="00745021" w:rsidP="0062660E">
            <w:pPr>
              <w:spacing w:before="60"/>
              <w:jc w:val="center"/>
              <w:rPr>
                <w:rFonts w:ascii="Calibri" w:hAnsi="Calibri" w:cs="Arial"/>
                <w:b/>
                <w:sz w:val="28"/>
                <w:szCs w:val="28"/>
              </w:rPr>
            </w:pPr>
            <w:r w:rsidRPr="0062660E">
              <w:rPr>
                <w:rFonts w:ascii="Calibri" w:hAnsi="Calibri" w:cs="Arial"/>
                <w:b/>
                <w:sz w:val="28"/>
                <w:szCs w:val="28"/>
              </w:rPr>
              <w:t>Time</w:t>
            </w:r>
          </w:p>
        </w:tc>
        <w:tc>
          <w:tcPr>
            <w:tcW w:w="1276" w:type="dxa"/>
            <w:tcBorders>
              <w:bottom w:val="single" w:sz="4" w:space="0" w:color="auto"/>
            </w:tcBorders>
            <w:shd w:val="clear" w:color="auto" w:fill="E0E0E0"/>
            <w:vAlign w:val="center"/>
          </w:tcPr>
          <w:p w:rsidR="00745021" w:rsidRPr="0062660E" w:rsidRDefault="00745021" w:rsidP="0062660E">
            <w:pPr>
              <w:spacing w:before="60"/>
              <w:jc w:val="center"/>
              <w:rPr>
                <w:rFonts w:ascii="Calibri" w:hAnsi="Calibri" w:cs="Arial"/>
                <w:b/>
                <w:sz w:val="28"/>
                <w:szCs w:val="28"/>
              </w:rPr>
            </w:pPr>
            <w:r w:rsidRPr="0062660E">
              <w:rPr>
                <w:rFonts w:ascii="Calibri" w:hAnsi="Calibri" w:cs="Arial"/>
                <w:b/>
                <w:sz w:val="28"/>
                <w:szCs w:val="28"/>
              </w:rPr>
              <w:t>Topic</w:t>
            </w:r>
          </w:p>
        </w:tc>
        <w:tc>
          <w:tcPr>
            <w:tcW w:w="4111" w:type="dxa"/>
            <w:tcBorders>
              <w:bottom w:val="single" w:sz="4" w:space="0" w:color="auto"/>
            </w:tcBorders>
            <w:shd w:val="clear" w:color="auto" w:fill="E0E0E0"/>
            <w:vAlign w:val="center"/>
          </w:tcPr>
          <w:p w:rsidR="00745021" w:rsidRPr="0062660E" w:rsidRDefault="00745021" w:rsidP="003B5851">
            <w:pPr>
              <w:spacing w:before="60"/>
              <w:jc w:val="center"/>
              <w:rPr>
                <w:rFonts w:ascii="Calibri" w:hAnsi="Calibri" w:cs="Arial"/>
                <w:b/>
                <w:sz w:val="28"/>
                <w:szCs w:val="28"/>
              </w:rPr>
            </w:pPr>
            <w:r w:rsidRPr="0062660E">
              <w:rPr>
                <w:rFonts w:ascii="Calibri" w:hAnsi="Calibri" w:cs="Arial"/>
                <w:b/>
                <w:sz w:val="28"/>
                <w:szCs w:val="28"/>
              </w:rPr>
              <w:t>Learning Objectives</w:t>
            </w:r>
          </w:p>
        </w:tc>
        <w:tc>
          <w:tcPr>
            <w:tcW w:w="3832" w:type="dxa"/>
            <w:tcBorders>
              <w:bottom w:val="single" w:sz="4" w:space="0" w:color="auto"/>
            </w:tcBorders>
            <w:shd w:val="clear" w:color="auto" w:fill="E0E0E0"/>
            <w:vAlign w:val="center"/>
          </w:tcPr>
          <w:p w:rsidR="00745021" w:rsidRPr="0062660E" w:rsidRDefault="00745021" w:rsidP="0062660E">
            <w:pPr>
              <w:spacing w:before="60"/>
              <w:jc w:val="center"/>
              <w:rPr>
                <w:rFonts w:ascii="Calibri" w:hAnsi="Calibri" w:cs="Arial"/>
                <w:b/>
                <w:sz w:val="28"/>
                <w:szCs w:val="28"/>
              </w:rPr>
            </w:pPr>
            <w:r w:rsidRPr="0062660E">
              <w:rPr>
                <w:rFonts w:ascii="Calibri" w:hAnsi="Calibri" w:cs="Arial"/>
                <w:b/>
                <w:sz w:val="28"/>
                <w:szCs w:val="28"/>
              </w:rPr>
              <w:t xml:space="preserve">Resources (including </w:t>
            </w:r>
            <w:r>
              <w:rPr>
                <w:rFonts w:ascii="Calibri" w:hAnsi="Calibri" w:cs="Arial"/>
                <w:b/>
                <w:sz w:val="28"/>
                <w:szCs w:val="28"/>
              </w:rPr>
              <w:t xml:space="preserve">min 10% </w:t>
            </w:r>
            <w:r w:rsidRPr="0062660E">
              <w:rPr>
                <w:rFonts w:ascii="Calibri" w:hAnsi="Calibri" w:cs="Arial"/>
                <w:b/>
                <w:sz w:val="28"/>
                <w:szCs w:val="28"/>
              </w:rPr>
              <w:t>e learning)</w:t>
            </w:r>
          </w:p>
        </w:tc>
        <w:tc>
          <w:tcPr>
            <w:tcW w:w="2405" w:type="dxa"/>
            <w:tcBorders>
              <w:bottom w:val="single" w:sz="4" w:space="0" w:color="auto"/>
            </w:tcBorders>
            <w:shd w:val="clear" w:color="auto" w:fill="E0E0E0"/>
            <w:vAlign w:val="center"/>
          </w:tcPr>
          <w:p w:rsidR="00745021" w:rsidRPr="0062660E" w:rsidRDefault="00745021" w:rsidP="0062660E">
            <w:pPr>
              <w:spacing w:before="60"/>
              <w:jc w:val="center"/>
              <w:rPr>
                <w:rFonts w:ascii="Calibri" w:hAnsi="Calibri" w:cs="Arial"/>
                <w:b/>
                <w:sz w:val="28"/>
                <w:szCs w:val="28"/>
              </w:rPr>
            </w:pPr>
            <w:r w:rsidRPr="0062660E">
              <w:rPr>
                <w:rFonts w:ascii="Calibri" w:hAnsi="Calibri" w:cs="Arial"/>
                <w:b/>
                <w:sz w:val="28"/>
                <w:szCs w:val="28"/>
              </w:rPr>
              <w:t>Method of assessment</w:t>
            </w:r>
          </w:p>
        </w:tc>
        <w:tc>
          <w:tcPr>
            <w:tcW w:w="2415" w:type="dxa"/>
            <w:tcBorders>
              <w:bottom w:val="single" w:sz="4" w:space="0" w:color="auto"/>
            </w:tcBorders>
            <w:shd w:val="clear" w:color="auto" w:fill="E0E0E0"/>
            <w:vAlign w:val="center"/>
          </w:tcPr>
          <w:p w:rsidR="00745021" w:rsidRPr="0062660E" w:rsidRDefault="00745021" w:rsidP="0062660E">
            <w:pPr>
              <w:spacing w:before="60"/>
              <w:jc w:val="center"/>
              <w:rPr>
                <w:rFonts w:ascii="Calibri" w:hAnsi="Calibri" w:cs="Arial"/>
                <w:b/>
                <w:sz w:val="28"/>
                <w:szCs w:val="28"/>
              </w:rPr>
            </w:pPr>
            <w:r w:rsidRPr="0062660E">
              <w:rPr>
                <w:rFonts w:ascii="Calibri" w:hAnsi="Calibri" w:cs="Arial"/>
                <w:b/>
                <w:sz w:val="28"/>
                <w:szCs w:val="28"/>
              </w:rPr>
              <w:t>How is assessment recorded?</w:t>
            </w:r>
          </w:p>
        </w:tc>
      </w:tr>
      <w:tr w:rsidR="00920234" w:rsidRPr="0062660E" w:rsidTr="00965125">
        <w:trPr>
          <w:trHeight w:val="873"/>
          <w:jc w:val="center"/>
        </w:trPr>
        <w:tc>
          <w:tcPr>
            <w:tcW w:w="1129" w:type="dxa"/>
            <w:shd w:val="clear" w:color="auto" w:fill="auto"/>
          </w:tcPr>
          <w:p w:rsidR="00920234" w:rsidRPr="004A71F9" w:rsidRDefault="00920234" w:rsidP="00920234">
            <w:pPr>
              <w:rPr>
                <w:rFonts w:ascii="Calibri" w:hAnsi="Calibri"/>
                <w:sz w:val="20"/>
                <w:szCs w:val="20"/>
              </w:rPr>
            </w:pPr>
            <w:r w:rsidRPr="00D21066">
              <w:rPr>
                <w:rFonts w:ascii="Calibri" w:hAnsi="Calibri"/>
                <w:sz w:val="20"/>
                <w:szCs w:val="20"/>
                <w:highlight w:val="yellow"/>
              </w:rPr>
              <w:t>Duration of activity</w:t>
            </w:r>
            <w:r>
              <w:rPr>
                <w:rFonts w:ascii="Calibri" w:hAnsi="Calibri"/>
                <w:sz w:val="20"/>
                <w:szCs w:val="20"/>
              </w:rPr>
              <w:t xml:space="preserve"> </w:t>
            </w:r>
          </w:p>
        </w:tc>
        <w:tc>
          <w:tcPr>
            <w:tcW w:w="1276" w:type="dxa"/>
            <w:shd w:val="clear" w:color="auto" w:fill="auto"/>
          </w:tcPr>
          <w:p w:rsidR="00920234" w:rsidRPr="0094585E" w:rsidRDefault="00920234" w:rsidP="00920234">
            <w:pPr>
              <w:rPr>
                <w:rFonts w:ascii="Calibri" w:hAnsi="Calibri"/>
                <w:sz w:val="20"/>
                <w:szCs w:val="20"/>
                <w:highlight w:val="yellow"/>
              </w:rPr>
            </w:pPr>
            <w:r w:rsidRPr="0094585E">
              <w:rPr>
                <w:rFonts w:ascii="Calibri" w:hAnsi="Calibri"/>
                <w:sz w:val="20"/>
                <w:szCs w:val="20"/>
                <w:highlight w:val="yellow"/>
              </w:rPr>
              <w:t xml:space="preserve">Topic being covered.  </w:t>
            </w:r>
          </w:p>
        </w:tc>
        <w:tc>
          <w:tcPr>
            <w:tcW w:w="4111" w:type="dxa"/>
            <w:shd w:val="clear" w:color="auto" w:fill="auto"/>
          </w:tcPr>
          <w:p w:rsidR="00920234" w:rsidRPr="004A71F9" w:rsidRDefault="00920234" w:rsidP="00920234">
            <w:pPr>
              <w:rPr>
                <w:rFonts w:ascii="Calibri" w:hAnsi="Calibri"/>
                <w:sz w:val="20"/>
                <w:szCs w:val="20"/>
              </w:rPr>
            </w:pPr>
            <w:r>
              <w:rPr>
                <w:rFonts w:ascii="Calibri" w:hAnsi="Calibri"/>
                <w:sz w:val="20"/>
                <w:szCs w:val="20"/>
                <w:highlight w:val="yellow"/>
              </w:rPr>
              <w:t>Learning objectives mirror</w:t>
            </w:r>
            <w:r w:rsidRPr="00D21066">
              <w:rPr>
                <w:rFonts w:ascii="Calibri" w:hAnsi="Calibri"/>
                <w:sz w:val="20"/>
                <w:szCs w:val="20"/>
                <w:highlight w:val="yellow"/>
              </w:rPr>
              <w:t xml:space="preserve"> what is recorded on the top of the LP.</w:t>
            </w:r>
          </w:p>
        </w:tc>
        <w:tc>
          <w:tcPr>
            <w:tcW w:w="3832" w:type="dxa"/>
            <w:shd w:val="clear" w:color="auto" w:fill="auto"/>
          </w:tcPr>
          <w:p w:rsidR="00920234" w:rsidRDefault="00920234" w:rsidP="00920234">
            <w:pPr>
              <w:rPr>
                <w:rFonts w:ascii="Calibri" w:hAnsi="Calibri"/>
                <w:sz w:val="20"/>
                <w:szCs w:val="20"/>
                <w:highlight w:val="yellow"/>
              </w:rPr>
            </w:pPr>
            <w:r w:rsidRPr="00617681">
              <w:rPr>
                <w:rFonts w:ascii="Calibri" w:hAnsi="Calibri"/>
                <w:sz w:val="20"/>
                <w:szCs w:val="20"/>
                <w:highlight w:val="yellow"/>
              </w:rPr>
              <w:t>Examples of  resources</w:t>
            </w:r>
          </w:p>
          <w:p w:rsidR="00920234" w:rsidRDefault="00920234" w:rsidP="00920234">
            <w:pPr>
              <w:rPr>
                <w:rFonts w:ascii="Calibri" w:hAnsi="Calibri"/>
                <w:sz w:val="20"/>
                <w:szCs w:val="20"/>
                <w:highlight w:val="yellow"/>
              </w:rPr>
            </w:pPr>
            <w:r>
              <w:rPr>
                <w:rFonts w:ascii="Calibri" w:hAnsi="Calibri"/>
                <w:sz w:val="20"/>
                <w:szCs w:val="20"/>
                <w:highlight w:val="yellow"/>
              </w:rPr>
              <w:t>(delete what does not apply)</w:t>
            </w:r>
          </w:p>
          <w:p w:rsidR="00920234" w:rsidRDefault="00920234" w:rsidP="00920234">
            <w:pPr>
              <w:rPr>
                <w:rFonts w:ascii="Calibri" w:hAnsi="Calibri"/>
                <w:sz w:val="20"/>
                <w:szCs w:val="20"/>
                <w:highlight w:val="yellow"/>
              </w:rPr>
            </w:pPr>
          </w:p>
          <w:p w:rsidR="00920234" w:rsidRPr="00617681" w:rsidRDefault="00920234" w:rsidP="00920234">
            <w:pPr>
              <w:rPr>
                <w:rFonts w:ascii="Calibri" w:hAnsi="Calibri"/>
                <w:sz w:val="20"/>
                <w:szCs w:val="20"/>
              </w:rPr>
            </w:pPr>
            <w:r w:rsidRPr="00617681">
              <w:rPr>
                <w:rFonts w:ascii="Calibri" w:hAnsi="Calibri"/>
                <w:sz w:val="20"/>
                <w:szCs w:val="20"/>
              </w:rPr>
              <w:t>Computer, projector, tablets, Dictaphone, PPT</w:t>
            </w:r>
          </w:p>
          <w:p w:rsidR="00920234" w:rsidRPr="00617681" w:rsidRDefault="00920234" w:rsidP="00920234">
            <w:pPr>
              <w:rPr>
                <w:rFonts w:ascii="Calibri" w:hAnsi="Calibri"/>
                <w:sz w:val="20"/>
                <w:szCs w:val="20"/>
              </w:rPr>
            </w:pPr>
            <w:r w:rsidRPr="00617681">
              <w:rPr>
                <w:rFonts w:ascii="Calibri" w:hAnsi="Calibri"/>
                <w:sz w:val="20"/>
                <w:szCs w:val="20"/>
              </w:rPr>
              <w:t>Flipchart paper</w:t>
            </w:r>
          </w:p>
          <w:p w:rsidR="00920234" w:rsidRPr="00617681" w:rsidRDefault="00920234" w:rsidP="00920234">
            <w:pPr>
              <w:rPr>
                <w:rFonts w:ascii="Calibri" w:hAnsi="Calibri"/>
                <w:sz w:val="20"/>
                <w:szCs w:val="20"/>
              </w:rPr>
            </w:pPr>
            <w:r w:rsidRPr="00617681">
              <w:rPr>
                <w:rFonts w:ascii="Calibri" w:hAnsi="Calibri"/>
                <w:sz w:val="20"/>
                <w:szCs w:val="20"/>
              </w:rPr>
              <w:t>White board</w:t>
            </w:r>
          </w:p>
          <w:p w:rsidR="00920234" w:rsidRDefault="00920234" w:rsidP="00920234">
            <w:pPr>
              <w:rPr>
                <w:rFonts w:ascii="Calibri" w:hAnsi="Calibri"/>
                <w:sz w:val="20"/>
                <w:szCs w:val="20"/>
              </w:rPr>
            </w:pPr>
            <w:r w:rsidRPr="00617681">
              <w:rPr>
                <w:rFonts w:ascii="Calibri" w:hAnsi="Calibri"/>
                <w:sz w:val="20"/>
                <w:szCs w:val="20"/>
              </w:rPr>
              <w:t>Pens, pencils &amp; paper</w:t>
            </w:r>
          </w:p>
          <w:p w:rsidR="00920234" w:rsidRDefault="00920234" w:rsidP="00920234">
            <w:pPr>
              <w:rPr>
                <w:rFonts w:ascii="Calibri" w:hAnsi="Calibri"/>
                <w:sz w:val="20"/>
                <w:szCs w:val="20"/>
              </w:rPr>
            </w:pPr>
            <w:r>
              <w:rPr>
                <w:rFonts w:ascii="Calibri" w:hAnsi="Calibri"/>
                <w:sz w:val="20"/>
                <w:szCs w:val="20"/>
              </w:rPr>
              <w:t>Post-it notes</w:t>
            </w:r>
          </w:p>
          <w:p w:rsidR="00920234" w:rsidRDefault="00920234" w:rsidP="00920234">
            <w:pPr>
              <w:rPr>
                <w:rFonts w:ascii="Calibri" w:hAnsi="Calibri"/>
                <w:sz w:val="20"/>
                <w:szCs w:val="20"/>
              </w:rPr>
            </w:pPr>
            <w:r>
              <w:rPr>
                <w:rFonts w:ascii="Calibri" w:hAnsi="Calibri"/>
                <w:sz w:val="20"/>
                <w:szCs w:val="20"/>
              </w:rPr>
              <w:t>RAG cards</w:t>
            </w:r>
          </w:p>
          <w:p w:rsidR="00920234" w:rsidRPr="00617681" w:rsidRDefault="00920234" w:rsidP="00920234">
            <w:pPr>
              <w:rPr>
                <w:rFonts w:ascii="Calibri" w:hAnsi="Calibri"/>
                <w:sz w:val="20"/>
                <w:szCs w:val="20"/>
              </w:rPr>
            </w:pPr>
            <w:r>
              <w:rPr>
                <w:rFonts w:ascii="Calibri" w:hAnsi="Calibri"/>
                <w:sz w:val="20"/>
                <w:szCs w:val="20"/>
              </w:rPr>
              <w:t>Number cards</w:t>
            </w:r>
          </w:p>
          <w:p w:rsidR="00920234" w:rsidRPr="00617681" w:rsidRDefault="00920234" w:rsidP="00920234">
            <w:pPr>
              <w:rPr>
                <w:rFonts w:ascii="Calibri" w:hAnsi="Calibri"/>
                <w:sz w:val="20"/>
                <w:szCs w:val="20"/>
              </w:rPr>
            </w:pPr>
            <w:r w:rsidRPr="00617681">
              <w:rPr>
                <w:rFonts w:ascii="Calibri" w:hAnsi="Calibri"/>
                <w:sz w:val="20"/>
                <w:szCs w:val="20"/>
              </w:rPr>
              <w:t>Blue tac</w:t>
            </w:r>
          </w:p>
          <w:p w:rsidR="00920234" w:rsidRPr="00617681" w:rsidRDefault="00920234" w:rsidP="00920234">
            <w:pPr>
              <w:rPr>
                <w:rFonts w:ascii="Calibri" w:hAnsi="Calibri"/>
                <w:sz w:val="20"/>
                <w:szCs w:val="20"/>
              </w:rPr>
            </w:pPr>
            <w:r w:rsidRPr="00617681">
              <w:rPr>
                <w:rFonts w:ascii="Calibri" w:hAnsi="Calibri"/>
                <w:sz w:val="20"/>
                <w:szCs w:val="20"/>
              </w:rPr>
              <w:t xml:space="preserve">Games </w:t>
            </w:r>
          </w:p>
          <w:p w:rsidR="00920234" w:rsidRDefault="00920234" w:rsidP="00920234">
            <w:pPr>
              <w:rPr>
                <w:rFonts w:ascii="Calibri" w:hAnsi="Calibri"/>
                <w:sz w:val="22"/>
                <w:szCs w:val="20"/>
              </w:rPr>
            </w:pPr>
            <w:r w:rsidRPr="00617681">
              <w:rPr>
                <w:rFonts w:ascii="Calibri" w:hAnsi="Calibri"/>
                <w:sz w:val="20"/>
                <w:szCs w:val="20"/>
              </w:rPr>
              <w:t>Useful website address, QR codes, links to online videos or pre-recorded videos</w:t>
            </w:r>
            <w:r w:rsidRPr="003F12B3">
              <w:rPr>
                <w:rFonts w:ascii="Calibri" w:hAnsi="Calibri"/>
                <w:sz w:val="22"/>
                <w:szCs w:val="20"/>
              </w:rPr>
              <w:t xml:space="preserve">. </w:t>
            </w:r>
          </w:p>
          <w:p w:rsidR="00920234" w:rsidRPr="004A71F9" w:rsidRDefault="00920234" w:rsidP="00920234">
            <w:pPr>
              <w:rPr>
                <w:rFonts w:ascii="Calibri" w:hAnsi="Calibri"/>
                <w:sz w:val="20"/>
                <w:szCs w:val="20"/>
              </w:rPr>
            </w:pPr>
          </w:p>
        </w:tc>
        <w:tc>
          <w:tcPr>
            <w:tcW w:w="2405" w:type="dxa"/>
            <w:shd w:val="clear" w:color="auto" w:fill="auto"/>
          </w:tcPr>
          <w:p w:rsidR="00920234" w:rsidRDefault="00920234" w:rsidP="00920234">
            <w:pPr>
              <w:rPr>
                <w:rFonts w:ascii="Calibri" w:eastAsia="Calibri" w:hAnsi="Calibri" w:cs="Calibri"/>
                <w:sz w:val="22"/>
                <w:szCs w:val="22"/>
                <w:highlight w:val="yellow"/>
                <w:lang w:eastAsia="en-US"/>
              </w:rPr>
            </w:pPr>
            <w:r w:rsidRPr="00617681">
              <w:rPr>
                <w:rFonts w:ascii="Calibri" w:hAnsi="Calibri"/>
                <w:sz w:val="20"/>
                <w:szCs w:val="20"/>
                <w:highlight w:val="yellow"/>
              </w:rPr>
              <w:t>Suggestions for assessment of achievement of learning</w:t>
            </w:r>
            <w:r>
              <w:rPr>
                <w:rFonts w:ascii="Calibri" w:eastAsia="Calibri" w:hAnsi="Calibri" w:cs="Calibri"/>
                <w:sz w:val="22"/>
                <w:szCs w:val="22"/>
                <w:highlight w:val="yellow"/>
                <w:lang w:eastAsia="en-US"/>
              </w:rPr>
              <w:t xml:space="preserve">. </w:t>
            </w:r>
          </w:p>
          <w:p w:rsidR="00920234" w:rsidRDefault="00920234" w:rsidP="00920234">
            <w:pPr>
              <w:rPr>
                <w:rFonts w:ascii="Calibri" w:hAnsi="Calibri"/>
                <w:sz w:val="20"/>
                <w:szCs w:val="20"/>
                <w:highlight w:val="yellow"/>
              </w:rPr>
            </w:pPr>
            <w:r>
              <w:rPr>
                <w:rFonts w:ascii="Calibri" w:hAnsi="Calibri"/>
                <w:sz w:val="20"/>
                <w:szCs w:val="20"/>
                <w:highlight w:val="yellow"/>
              </w:rPr>
              <w:t>(delete what does not apply)</w:t>
            </w:r>
          </w:p>
          <w:p w:rsidR="00920234" w:rsidRDefault="00920234" w:rsidP="00920234">
            <w:pPr>
              <w:rPr>
                <w:rFonts w:ascii="Calibri" w:eastAsia="Calibri" w:hAnsi="Calibri" w:cs="Calibri"/>
                <w:sz w:val="22"/>
                <w:szCs w:val="22"/>
                <w:highlight w:val="yellow"/>
                <w:lang w:eastAsia="en-US"/>
              </w:rPr>
            </w:pPr>
          </w:p>
          <w:p w:rsidR="00920234" w:rsidRDefault="00920234" w:rsidP="00920234">
            <w:pPr>
              <w:rPr>
                <w:rFonts w:ascii="Calibri" w:eastAsia="Calibri" w:hAnsi="Calibri" w:cs="Calibri"/>
                <w:sz w:val="22"/>
                <w:szCs w:val="22"/>
                <w:highlight w:val="yellow"/>
                <w:lang w:eastAsia="en-US"/>
              </w:rPr>
            </w:pPr>
          </w:p>
          <w:p w:rsidR="00920234" w:rsidRPr="00617681" w:rsidRDefault="00920234" w:rsidP="00920234">
            <w:pPr>
              <w:rPr>
                <w:rFonts w:ascii="Calibri" w:hAnsi="Calibri"/>
                <w:sz w:val="20"/>
                <w:szCs w:val="20"/>
              </w:rPr>
            </w:pPr>
            <w:r w:rsidRPr="00617681">
              <w:rPr>
                <w:rFonts w:ascii="Calibri" w:hAnsi="Calibri"/>
                <w:sz w:val="20"/>
                <w:szCs w:val="20"/>
              </w:rPr>
              <w:t>Completion of course paperwork and assessments</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Learner feedback &amp; Q &amp; A with IAG</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Q &amp; A - responses to be finalised on flip chart paper/whiteboard</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Learner feedback and contribution in all activities and discussion.</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Learner participation in group activities.</w:t>
            </w:r>
          </w:p>
          <w:p w:rsidR="00920234" w:rsidRPr="00617681" w:rsidRDefault="00920234" w:rsidP="00920234">
            <w:pPr>
              <w:rPr>
                <w:rFonts w:ascii="Calibri" w:hAnsi="Calibri"/>
                <w:sz w:val="20"/>
                <w:szCs w:val="20"/>
              </w:rPr>
            </w:pPr>
          </w:p>
          <w:p w:rsidR="00920234" w:rsidRPr="003F12B3" w:rsidRDefault="00920234" w:rsidP="00920234">
            <w:pPr>
              <w:rPr>
                <w:rFonts w:ascii="Calibri" w:eastAsia="Calibri" w:hAnsi="Calibri" w:cs="Calibri"/>
                <w:sz w:val="22"/>
                <w:szCs w:val="22"/>
                <w:lang w:eastAsia="en-US"/>
              </w:rPr>
            </w:pPr>
            <w:r w:rsidRPr="00617681">
              <w:rPr>
                <w:rFonts w:ascii="Calibri" w:hAnsi="Calibri"/>
                <w:sz w:val="20"/>
                <w:szCs w:val="20"/>
              </w:rPr>
              <w:t>Learner feedback and contribution to in class discussions, completion of</w:t>
            </w:r>
            <w:r w:rsidRPr="003F12B3">
              <w:rPr>
                <w:rFonts w:ascii="Calibri" w:eastAsia="Calibri" w:hAnsi="Calibri" w:cs="Calibri"/>
                <w:sz w:val="22"/>
                <w:szCs w:val="22"/>
                <w:lang w:eastAsia="en-US"/>
              </w:rPr>
              <w:t xml:space="preserve"> tasks, games and activities.</w:t>
            </w:r>
          </w:p>
          <w:p w:rsidR="00920234" w:rsidRPr="003F12B3" w:rsidRDefault="00920234" w:rsidP="00920234">
            <w:pPr>
              <w:rPr>
                <w:rFonts w:ascii="Calibri" w:eastAsia="Calibri" w:hAnsi="Calibri" w:cs="Calibri"/>
                <w:sz w:val="22"/>
                <w:szCs w:val="22"/>
                <w:lang w:eastAsia="en-US"/>
              </w:rPr>
            </w:pPr>
          </w:p>
          <w:p w:rsidR="00920234" w:rsidRPr="00617681" w:rsidRDefault="00920234" w:rsidP="00920234">
            <w:pPr>
              <w:rPr>
                <w:rFonts w:ascii="Calibri" w:hAnsi="Calibri"/>
                <w:sz w:val="20"/>
                <w:szCs w:val="20"/>
              </w:rPr>
            </w:pPr>
            <w:r w:rsidRPr="00617681">
              <w:rPr>
                <w:rFonts w:ascii="Calibri" w:hAnsi="Calibri"/>
                <w:sz w:val="20"/>
                <w:szCs w:val="20"/>
              </w:rPr>
              <w:t>Participation &amp; feedback of re-cap activity</w:t>
            </w:r>
          </w:p>
          <w:p w:rsidR="00920234" w:rsidRPr="003F12B3" w:rsidRDefault="00920234" w:rsidP="00920234">
            <w:pPr>
              <w:rPr>
                <w:rFonts w:ascii="Calibri" w:eastAsia="Calibri" w:hAnsi="Calibri" w:cs="Calibri"/>
                <w:sz w:val="22"/>
                <w:szCs w:val="22"/>
                <w:lang w:eastAsia="en-US"/>
              </w:rPr>
            </w:pPr>
          </w:p>
          <w:p w:rsidR="00920234" w:rsidRPr="00617681" w:rsidRDefault="00920234" w:rsidP="00920234">
            <w:pPr>
              <w:rPr>
                <w:rFonts w:ascii="Calibri" w:hAnsi="Calibri"/>
                <w:sz w:val="20"/>
                <w:szCs w:val="20"/>
              </w:rPr>
            </w:pPr>
            <w:r w:rsidRPr="00617681">
              <w:rPr>
                <w:rFonts w:ascii="Calibri" w:hAnsi="Calibri"/>
                <w:sz w:val="20"/>
                <w:szCs w:val="20"/>
              </w:rPr>
              <w:t xml:space="preserve">Completion of tasks in workbook or activity sheets. </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Show of hands or numbers to indicate understanding or confidence levels linked to the task.</w:t>
            </w:r>
          </w:p>
          <w:p w:rsidR="00920234" w:rsidRPr="004A71F9" w:rsidRDefault="00920234" w:rsidP="00920234">
            <w:pPr>
              <w:rPr>
                <w:rFonts w:ascii="Calibri" w:hAnsi="Calibri"/>
                <w:sz w:val="20"/>
                <w:szCs w:val="20"/>
              </w:rPr>
            </w:pPr>
          </w:p>
        </w:tc>
        <w:tc>
          <w:tcPr>
            <w:tcW w:w="2415" w:type="dxa"/>
            <w:shd w:val="clear" w:color="auto" w:fill="auto"/>
          </w:tcPr>
          <w:p w:rsidR="00920234" w:rsidRDefault="00920234" w:rsidP="00920234">
            <w:pPr>
              <w:rPr>
                <w:rFonts w:ascii="Calibri" w:eastAsia="Calibri" w:hAnsi="Calibri" w:cs="Calibri"/>
                <w:sz w:val="22"/>
                <w:szCs w:val="22"/>
                <w:lang w:eastAsia="en-US"/>
              </w:rPr>
            </w:pPr>
            <w:r w:rsidRPr="00617681">
              <w:rPr>
                <w:rFonts w:ascii="Calibri" w:hAnsi="Calibri"/>
                <w:sz w:val="20"/>
                <w:szCs w:val="20"/>
                <w:highlight w:val="yellow"/>
              </w:rPr>
              <w:lastRenderedPageBreak/>
              <w:t>Suggestions for recorded evidence</w:t>
            </w:r>
            <w:r w:rsidRPr="00162D6C">
              <w:rPr>
                <w:rFonts w:ascii="Calibri" w:eastAsia="Calibri" w:hAnsi="Calibri" w:cs="Calibri"/>
                <w:sz w:val="22"/>
                <w:szCs w:val="22"/>
                <w:highlight w:val="yellow"/>
                <w:lang w:eastAsia="en-US"/>
              </w:rPr>
              <w:t>.</w:t>
            </w:r>
            <w:r>
              <w:rPr>
                <w:rFonts w:ascii="Calibri" w:eastAsia="Calibri" w:hAnsi="Calibri" w:cs="Calibri"/>
                <w:sz w:val="22"/>
                <w:szCs w:val="22"/>
                <w:lang w:eastAsia="en-US"/>
              </w:rPr>
              <w:t xml:space="preserve"> </w:t>
            </w:r>
          </w:p>
          <w:p w:rsidR="00920234" w:rsidRDefault="00920234" w:rsidP="00920234">
            <w:pPr>
              <w:rPr>
                <w:rFonts w:ascii="Calibri" w:hAnsi="Calibri"/>
                <w:sz w:val="20"/>
                <w:szCs w:val="20"/>
                <w:highlight w:val="yellow"/>
              </w:rPr>
            </w:pPr>
            <w:r>
              <w:rPr>
                <w:rFonts w:ascii="Calibri" w:hAnsi="Calibri"/>
                <w:sz w:val="20"/>
                <w:szCs w:val="20"/>
                <w:highlight w:val="yellow"/>
              </w:rPr>
              <w:t>(delete what does not apply)</w:t>
            </w:r>
          </w:p>
          <w:p w:rsidR="00920234" w:rsidRDefault="00920234" w:rsidP="00920234">
            <w:pPr>
              <w:rPr>
                <w:rFonts w:ascii="Calibri" w:eastAsia="Calibri" w:hAnsi="Calibri" w:cs="Calibri"/>
                <w:sz w:val="22"/>
                <w:szCs w:val="22"/>
                <w:lang w:eastAsia="en-US"/>
              </w:rPr>
            </w:pPr>
          </w:p>
          <w:p w:rsidR="00920234" w:rsidRDefault="00920234" w:rsidP="00920234">
            <w:pPr>
              <w:rPr>
                <w:rFonts w:ascii="Calibri" w:eastAsia="Calibri" w:hAnsi="Calibri" w:cs="Calibri"/>
                <w:sz w:val="22"/>
                <w:szCs w:val="22"/>
                <w:lang w:eastAsia="en-US"/>
              </w:rPr>
            </w:pPr>
          </w:p>
          <w:p w:rsidR="00920234" w:rsidRPr="00617681" w:rsidRDefault="00920234" w:rsidP="00920234">
            <w:pPr>
              <w:rPr>
                <w:rFonts w:ascii="Calibri" w:hAnsi="Calibri"/>
                <w:sz w:val="20"/>
                <w:szCs w:val="20"/>
              </w:rPr>
            </w:pPr>
            <w:r w:rsidRPr="00617681">
              <w:rPr>
                <w:rFonts w:ascii="Calibri" w:hAnsi="Calibri"/>
                <w:sz w:val="20"/>
                <w:szCs w:val="20"/>
              </w:rPr>
              <w:t xml:space="preserve">Completed course paperwork and assessments. </w:t>
            </w:r>
          </w:p>
          <w:p w:rsidR="00920234" w:rsidRDefault="00920234" w:rsidP="00920234">
            <w:pPr>
              <w:rPr>
                <w:rFonts w:ascii="Calibri" w:eastAsia="Calibri" w:hAnsi="Calibri" w:cs="Calibri"/>
                <w:sz w:val="22"/>
                <w:szCs w:val="22"/>
                <w:lang w:eastAsia="en-US"/>
              </w:rPr>
            </w:pPr>
          </w:p>
          <w:p w:rsidR="00920234" w:rsidRPr="00617681" w:rsidRDefault="00920234" w:rsidP="00920234">
            <w:pPr>
              <w:rPr>
                <w:rFonts w:ascii="Calibri" w:hAnsi="Calibri"/>
                <w:sz w:val="20"/>
                <w:szCs w:val="20"/>
              </w:rPr>
            </w:pPr>
            <w:r w:rsidRPr="00617681">
              <w:rPr>
                <w:rFonts w:ascii="Calibri" w:hAnsi="Calibri"/>
                <w:sz w:val="20"/>
                <w:szCs w:val="20"/>
              </w:rPr>
              <w:t xml:space="preserve">Flipchart responses. </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Completed group agreement on flip chart</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Learner feedback and contribution to in class discussions, completion of tasks, games and activities.</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 xml:space="preserve">Photographic evidence of pair/group work and ICT usage for research purposes. </w:t>
            </w:r>
          </w:p>
          <w:p w:rsidR="00920234" w:rsidRPr="00617681" w:rsidRDefault="00920234" w:rsidP="00920234">
            <w:pPr>
              <w:rPr>
                <w:rFonts w:ascii="Calibri" w:hAnsi="Calibri"/>
                <w:sz w:val="20"/>
                <w:szCs w:val="20"/>
              </w:rPr>
            </w:pPr>
          </w:p>
          <w:p w:rsidR="00920234" w:rsidRDefault="00920234" w:rsidP="00920234">
            <w:pPr>
              <w:rPr>
                <w:rFonts w:ascii="Calibri" w:eastAsia="Calibri" w:hAnsi="Calibri" w:cs="Calibri"/>
                <w:sz w:val="22"/>
                <w:szCs w:val="22"/>
                <w:lang w:eastAsia="en-US"/>
              </w:rPr>
            </w:pPr>
            <w:r w:rsidRPr="00617681">
              <w:rPr>
                <w:rFonts w:ascii="Calibri" w:hAnsi="Calibri"/>
                <w:sz w:val="20"/>
                <w:szCs w:val="20"/>
              </w:rPr>
              <w:t>Recording of online session</w:t>
            </w:r>
            <w:r>
              <w:rPr>
                <w:rFonts w:ascii="Calibri" w:eastAsia="Calibri" w:hAnsi="Calibri" w:cs="Calibri"/>
                <w:sz w:val="22"/>
                <w:szCs w:val="22"/>
                <w:lang w:eastAsia="en-US"/>
              </w:rPr>
              <w:t>.</w:t>
            </w:r>
          </w:p>
          <w:p w:rsidR="00920234" w:rsidRPr="003F12B3" w:rsidRDefault="00920234" w:rsidP="00920234">
            <w:pPr>
              <w:rPr>
                <w:rFonts w:ascii="Calibri" w:eastAsia="Calibri" w:hAnsi="Calibri" w:cs="Calibri"/>
                <w:sz w:val="22"/>
                <w:szCs w:val="22"/>
                <w:lang w:eastAsia="en-US"/>
              </w:rPr>
            </w:pPr>
          </w:p>
          <w:p w:rsidR="00920234" w:rsidRPr="00617681" w:rsidRDefault="00920234" w:rsidP="00920234">
            <w:pPr>
              <w:rPr>
                <w:rFonts w:ascii="Calibri" w:hAnsi="Calibri"/>
                <w:sz w:val="20"/>
                <w:szCs w:val="20"/>
              </w:rPr>
            </w:pPr>
            <w:r w:rsidRPr="00617681">
              <w:rPr>
                <w:rFonts w:ascii="Calibri" w:hAnsi="Calibri"/>
                <w:sz w:val="20"/>
                <w:szCs w:val="20"/>
              </w:rPr>
              <w:t>Completed tasks in workbook or</w:t>
            </w:r>
            <w:r w:rsidRPr="003F12B3">
              <w:rPr>
                <w:rFonts w:ascii="Calibri" w:eastAsia="Calibri" w:hAnsi="Calibri" w:cs="Calibri"/>
                <w:sz w:val="22"/>
                <w:szCs w:val="22"/>
                <w:lang w:eastAsia="en-US"/>
              </w:rPr>
              <w:t xml:space="preserve"> </w:t>
            </w:r>
            <w:r w:rsidRPr="00617681">
              <w:rPr>
                <w:rFonts w:ascii="Calibri" w:hAnsi="Calibri"/>
                <w:sz w:val="20"/>
                <w:szCs w:val="20"/>
              </w:rPr>
              <w:t xml:space="preserve">on activity sheets. </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t>Recorded group discussion.</w:t>
            </w:r>
          </w:p>
          <w:p w:rsidR="00920234" w:rsidRPr="00617681" w:rsidRDefault="00920234" w:rsidP="00920234">
            <w:pPr>
              <w:rPr>
                <w:rFonts w:ascii="Calibri" w:hAnsi="Calibri"/>
                <w:sz w:val="20"/>
                <w:szCs w:val="20"/>
              </w:rPr>
            </w:pPr>
          </w:p>
          <w:p w:rsidR="00920234" w:rsidRPr="00617681" w:rsidRDefault="00920234" w:rsidP="00920234">
            <w:pPr>
              <w:rPr>
                <w:rFonts w:ascii="Calibri" w:hAnsi="Calibri"/>
                <w:sz w:val="20"/>
                <w:szCs w:val="20"/>
              </w:rPr>
            </w:pPr>
            <w:r w:rsidRPr="00617681">
              <w:rPr>
                <w:rFonts w:ascii="Calibri" w:hAnsi="Calibri"/>
                <w:sz w:val="20"/>
                <w:szCs w:val="20"/>
              </w:rPr>
              <w:lastRenderedPageBreak/>
              <w:t>Written feedback and feedforward given on learner work.</w:t>
            </w:r>
          </w:p>
          <w:p w:rsidR="00920234" w:rsidRDefault="00920234" w:rsidP="00920234">
            <w:pPr>
              <w:rPr>
                <w:rFonts w:ascii="Calibri" w:eastAsia="Calibri" w:hAnsi="Calibri" w:cs="Calibri"/>
                <w:sz w:val="22"/>
                <w:szCs w:val="22"/>
                <w:lang w:eastAsia="en-US"/>
              </w:rPr>
            </w:pPr>
          </w:p>
          <w:p w:rsidR="00920234" w:rsidRPr="003F12B3" w:rsidRDefault="00920234" w:rsidP="00920234">
            <w:pPr>
              <w:rPr>
                <w:rFonts w:ascii="Calibri" w:eastAsia="Calibri" w:hAnsi="Calibri" w:cs="Calibri"/>
                <w:sz w:val="22"/>
                <w:szCs w:val="22"/>
                <w:lang w:eastAsia="en-US"/>
              </w:rPr>
            </w:pPr>
          </w:p>
          <w:p w:rsidR="00920234" w:rsidRPr="004A71F9" w:rsidRDefault="00920234" w:rsidP="00920234">
            <w:pPr>
              <w:rPr>
                <w:rFonts w:ascii="Calibri" w:hAnsi="Calibri"/>
                <w:sz w:val="20"/>
                <w:szCs w:val="20"/>
              </w:rPr>
            </w:pPr>
          </w:p>
        </w:tc>
      </w:tr>
    </w:tbl>
    <w:p w:rsidR="00E41968" w:rsidRPr="00C41C8C" w:rsidRDefault="004060AC">
      <w:pPr>
        <w:rPr>
          <w:rFonts w:ascii="Calibri" w:hAnsi="Calibri"/>
          <w:sz w:val="18"/>
          <w:szCs w:val="18"/>
        </w:rPr>
      </w:pPr>
      <w:r w:rsidRPr="00C41C8C">
        <w:rPr>
          <w:rFonts w:ascii="Calibri" w:hAnsi="Calibri"/>
          <w:sz w:val="18"/>
          <w:szCs w:val="18"/>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E41968" w:rsidRPr="00C41C8C" w:rsidTr="00C41C8C">
        <w:tc>
          <w:tcPr>
            <w:tcW w:w="15614" w:type="dxa"/>
            <w:shd w:val="clear" w:color="auto" w:fill="auto"/>
          </w:tcPr>
          <w:p w:rsidR="00E41968" w:rsidRPr="00C41C8C" w:rsidRDefault="0079124E" w:rsidP="00E41968">
            <w:pPr>
              <w:rPr>
                <w:rFonts w:ascii="Calibri" w:hAnsi="Calibri" w:cs="Arial"/>
                <w:b/>
              </w:rPr>
            </w:pPr>
            <w:r>
              <w:rPr>
                <w:rFonts w:ascii="Calibri" w:hAnsi="Calibri" w:cs="Arial"/>
                <w:b/>
              </w:rPr>
              <w:lastRenderedPageBreak/>
              <w:t>Tutor evaluation of lesson</w:t>
            </w:r>
            <w:r w:rsidR="00E41968" w:rsidRPr="00C41C8C">
              <w:rPr>
                <w:rFonts w:ascii="Calibri" w:hAnsi="Calibri" w:cs="Arial"/>
                <w:b/>
              </w:rPr>
              <w:t xml:space="preserve"> – this reflection will help you to identify chan</w:t>
            </w:r>
            <w:r>
              <w:rPr>
                <w:rFonts w:ascii="Calibri" w:hAnsi="Calibri" w:cs="Arial"/>
                <w:b/>
              </w:rPr>
              <w:t>ges and plan for future lessons</w:t>
            </w:r>
            <w:r w:rsidR="00E41968" w:rsidRPr="00C41C8C">
              <w:rPr>
                <w:rFonts w:ascii="Calibri" w:hAnsi="Calibri" w:cs="Arial"/>
                <w:b/>
              </w:rPr>
              <w:t>:</w:t>
            </w:r>
          </w:p>
          <w:p w:rsidR="009B5ABF" w:rsidRPr="00C41C8C" w:rsidRDefault="009B5ABF" w:rsidP="00E41968">
            <w:pPr>
              <w:rPr>
                <w:rFonts w:ascii="Calibri" w:hAnsi="Calibri" w:cs="Arial"/>
              </w:rPr>
            </w:pPr>
            <w:r w:rsidRPr="00C41C8C">
              <w:rPr>
                <w:rFonts w:ascii="Calibri" w:hAnsi="Calibri" w:cs="Arial"/>
              </w:rPr>
              <w:t>What went well? What didn’t go so well?</w:t>
            </w:r>
          </w:p>
          <w:p w:rsidR="00E41968" w:rsidRPr="00C41C8C" w:rsidRDefault="00E41968" w:rsidP="00E41968">
            <w:pPr>
              <w:rPr>
                <w:rFonts w:ascii="Calibri" w:hAnsi="Calibri" w:cs="Arial"/>
                <w:sz w:val="20"/>
                <w:szCs w:val="20"/>
              </w:rPr>
            </w:pPr>
            <w:r w:rsidRPr="00C41C8C">
              <w:rPr>
                <w:rFonts w:ascii="Calibri" w:hAnsi="Calibri" w:cs="Arial"/>
              </w:rPr>
              <w:t>If you had any late-comers how did you deal with this?</w:t>
            </w:r>
          </w:p>
          <w:p w:rsidR="00E41968" w:rsidRPr="00C41C8C" w:rsidRDefault="00E41968" w:rsidP="00E41968">
            <w:pPr>
              <w:rPr>
                <w:rFonts w:ascii="Calibri" w:hAnsi="Calibri" w:cs="Arial"/>
                <w:sz w:val="20"/>
                <w:szCs w:val="20"/>
              </w:rPr>
            </w:pPr>
            <w:r w:rsidRPr="00C41C8C">
              <w:rPr>
                <w:rFonts w:ascii="Calibri" w:hAnsi="Calibri" w:cs="Arial"/>
              </w:rPr>
              <w:t xml:space="preserve">Which resources were the most effective and why? </w:t>
            </w:r>
            <w:r w:rsidRPr="00C41C8C">
              <w:rPr>
                <w:rFonts w:ascii="Calibri" w:hAnsi="Calibri" w:cs="Arial"/>
              </w:rPr>
              <w:tab/>
            </w:r>
          </w:p>
          <w:p w:rsidR="00E41968" w:rsidRPr="00C41C8C" w:rsidRDefault="00E41968" w:rsidP="00E41968">
            <w:pPr>
              <w:rPr>
                <w:rFonts w:ascii="Calibri" w:hAnsi="Calibri" w:cs="Arial"/>
                <w:sz w:val="20"/>
                <w:szCs w:val="20"/>
              </w:rPr>
            </w:pPr>
            <w:r w:rsidRPr="00C41C8C">
              <w:rPr>
                <w:rFonts w:ascii="Calibri" w:hAnsi="Calibri" w:cs="Arial"/>
              </w:rPr>
              <w:t>Which resources were the least effective and how would you</w:t>
            </w:r>
            <w:r w:rsidR="00E67441">
              <w:rPr>
                <w:rFonts w:ascii="Calibri" w:hAnsi="Calibri" w:cs="Arial"/>
              </w:rPr>
              <w:t xml:space="preserve"> change them for future lessons</w:t>
            </w:r>
            <w:r w:rsidRPr="00C41C8C">
              <w:rPr>
                <w:rFonts w:ascii="Calibri" w:hAnsi="Calibri" w:cs="Arial"/>
              </w:rPr>
              <w:t>?</w:t>
            </w:r>
          </w:p>
          <w:p w:rsidR="00E41968" w:rsidRPr="00C41C8C" w:rsidRDefault="00E41968" w:rsidP="00E41968">
            <w:pPr>
              <w:rPr>
                <w:rFonts w:ascii="Calibri" w:hAnsi="Calibri" w:cs="Arial"/>
              </w:rPr>
            </w:pPr>
            <w:r w:rsidRPr="00C41C8C">
              <w:rPr>
                <w:rFonts w:ascii="Calibri" w:hAnsi="Calibri" w:cs="Arial"/>
              </w:rPr>
              <w:t>Which activities did not run to the anticipated timings and how would you</w:t>
            </w:r>
            <w:r w:rsidR="0079124E">
              <w:rPr>
                <w:rFonts w:ascii="Calibri" w:hAnsi="Calibri" w:cs="Arial"/>
              </w:rPr>
              <w:t xml:space="preserve"> resolve this in future lessons</w:t>
            </w:r>
            <w:r w:rsidRPr="00C41C8C">
              <w:rPr>
                <w:rFonts w:ascii="Calibri" w:hAnsi="Calibri" w:cs="Arial"/>
              </w:rPr>
              <w:t>?</w:t>
            </w:r>
          </w:p>
          <w:p w:rsidR="00E41968" w:rsidRPr="00C41C8C" w:rsidRDefault="00E41968" w:rsidP="00E41968">
            <w:pPr>
              <w:rPr>
                <w:rFonts w:ascii="Calibri" w:hAnsi="Calibri" w:cs="Arial"/>
              </w:rPr>
            </w:pPr>
            <w:r w:rsidRPr="00C41C8C">
              <w:rPr>
                <w:rFonts w:ascii="Calibri" w:hAnsi="Calibri" w:cs="Arial"/>
              </w:rPr>
              <w:t>Which (if any) of the activities</w:t>
            </w:r>
            <w:r w:rsidR="0079124E">
              <w:rPr>
                <w:rFonts w:ascii="Calibri" w:hAnsi="Calibri" w:cs="Arial"/>
              </w:rPr>
              <w:t xml:space="preserve"> were unsuitable for the lesson</w:t>
            </w:r>
            <w:r w:rsidRPr="00C41C8C">
              <w:rPr>
                <w:rFonts w:ascii="Calibri" w:hAnsi="Calibri" w:cs="Arial"/>
              </w:rPr>
              <w:t xml:space="preserve"> or group?  What could you try next time?  </w:t>
            </w:r>
          </w:p>
          <w:p w:rsidR="00E41968" w:rsidRPr="00C41C8C" w:rsidRDefault="00E41968" w:rsidP="00E41968">
            <w:pPr>
              <w:rPr>
                <w:rFonts w:ascii="Calibri" w:hAnsi="Calibri" w:cs="Arial"/>
                <w:b/>
              </w:rPr>
            </w:pPr>
            <w:r w:rsidRPr="00C41C8C">
              <w:rPr>
                <w:rFonts w:ascii="Calibri" w:hAnsi="Calibri" w:cs="Arial"/>
              </w:rPr>
              <w:t>What changes wo</w:t>
            </w:r>
            <w:r w:rsidR="0079124E">
              <w:rPr>
                <w:rFonts w:ascii="Calibri" w:hAnsi="Calibri" w:cs="Arial"/>
              </w:rPr>
              <w:t>uld you make for future lessons</w:t>
            </w:r>
            <w:r w:rsidRPr="00C41C8C">
              <w:rPr>
                <w:rFonts w:ascii="Calibri" w:hAnsi="Calibri" w:cs="Arial"/>
              </w:rPr>
              <w:t>?</w:t>
            </w: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rsidP="00E41968">
            <w:pPr>
              <w:rPr>
                <w:rFonts w:ascii="Calibri" w:hAnsi="Calibri" w:cs="Arial"/>
                <w:b/>
              </w:rPr>
            </w:pPr>
          </w:p>
          <w:p w:rsidR="00E41968" w:rsidRPr="00C41C8C" w:rsidRDefault="00E41968">
            <w:pPr>
              <w:rPr>
                <w:rFonts w:ascii="Calibri" w:hAnsi="Calibri"/>
                <w:sz w:val="18"/>
                <w:szCs w:val="18"/>
              </w:rPr>
            </w:pPr>
          </w:p>
        </w:tc>
      </w:tr>
    </w:tbl>
    <w:p w:rsidR="00056E88" w:rsidRPr="00C41C8C" w:rsidRDefault="00056E88" w:rsidP="00E41968">
      <w:pPr>
        <w:rPr>
          <w:rFonts w:ascii="Calibri" w:hAnsi="Calibri" w:cs="Tahoma"/>
          <w:b/>
          <w:i/>
        </w:rPr>
      </w:pPr>
    </w:p>
    <w:sectPr w:rsidR="00056E88" w:rsidRPr="00C41C8C" w:rsidSect="006305C1">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720" w:bottom="567"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31" w:rsidRDefault="00633931">
      <w:r>
        <w:separator/>
      </w:r>
    </w:p>
  </w:endnote>
  <w:endnote w:type="continuationSeparator" w:id="0">
    <w:p w:rsidR="00633931" w:rsidRDefault="006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BB" w:rsidRDefault="002367BB" w:rsidP="00236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67BB" w:rsidRDefault="002367BB" w:rsidP="00236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BB" w:rsidRPr="009906E6" w:rsidRDefault="002367BB" w:rsidP="002367BB">
    <w:pPr>
      <w:pStyle w:val="Footer"/>
      <w:framePr w:wrap="around" w:vAnchor="text" w:hAnchor="margin" w:xAlign="right" w:y="1"/>
      <w:rPr>
        <w:rStyle w:val="PageNumber"/>
        <w:sz w:val="16"/>
        <w:szCs w:val="16"/>
      </w:rPr>
    </w:pPr>
    <w:r w:rsidRPr="009906E6">
      <w:rPr>
        <w:rStyle w:val="PageNumber"/>
        <w:sz w:val="16"/>
        <w:szCs w:val="16"/>
      </w:rPr>
      <w:fldChar w:fldCharType="begin"/>
    </w:r>
    <w:r w:rsidRPr="009906E6">
      <w:rPr>
        <w:rStyle w:val="PageNumber"/>
        <w:sz w:val="16"/>
        <w:szCs w:val="16"/>
      </w:rPr>
      <w:instrText xml:space="preserve">PAGE  </w:instrText>
    </w:r>
    <w:r w:rsidRPr="009906E6">
      <w:rPr>
        <w:rStyle w:val="PageNumber"/>
        <w:sz w:val="16"/>
        <w:szCs w:val="16"/>
      </w:rPr>
      <w:fldChar w:fldCharType="separate"/>
    </w:r>
    <w:r w:rsidR="0076106D">
      <w:rPr>
        <w:rStyle w:val="PageNumber"/>
        <w:noProof/>
        <w:sz w:val="16"/>
        <w:szCs w:val="16"/>
      </w:rPr>
      <w:t>1</w:t>
    </w:r>
    <w:r w:rsidRPr="009906E6">
      <w:rPr>
        <w:rStyle w:val="PageNumber"/>
        <w:sz w:val="16"/>
        <w:szCs w:val="16"/>
      </w:rPr>
      <w:fldChar w:fldCharType="end"/>
    </w:r>
  </w:p>
  <w:p w:rsidR="002367BB" w:rsidRPr="00002BA7" w:rsidRDefault="00F95C71" w:rsidP="00F00AC8">
    <w:pPr>
      <w:tabs>
        <w:tab w:val="center" w:pos="4513"/>
        <w:tab w:val="right" w:pos="9026"/>
        <w:tab w:val="right" w:pos="9840"/>
      </w:tabs>
      <w:spacing w:after="200" w:line="276" w:lineRule="auto"/>
      <w:rPr>
        <w:sz w:val="18"/>
        <w:szCs w:val="18"/>
      </w:rPr>
    </w:pPr>
    <w:r>
      <w:rPr>
        <w:rFonts w:ascii="Calibri" w:eastAsia="Calibri" w:hAnsi="Calibri"/>
        <w:sz w:val="18"/>
        <w:szCs w:val="18"/>
        <w:lang w:eastAsia="en-US"/>
      </w:rPr>
      <w:t>D</w:t>
    </w:r>
    <w:r w:rsidR="00A37D74">
      <w:rPr>
        <w:rFonts w:ascii="Calibri" w:eastAsia="Calibri" w:hAnsi="Calibri"/>
        <w:sz w:val="18"/>
        <w:szCs w:val="18"/>
        <w:lang w:eastAsia="en-US"/>
      </w:rPr>
      <w:t>oc 0</w:t>
    </w:r>
    <w:r w:rsidR="00B5040C">
      <w:rPr>
        <w:rFonts w:ascii="Calibri" w:eastAsia="Calibri" w:hAnsi="Calibri"/>
        <w:sz w:val="18"/>
        <w:szCs w:val="18"/>
        <w:lang w:eastAsia="en-US"/>
      </w:rPr>
      <w:t>6</w:t>
    </w:r>
    <w:r w:rsidR="009906E6">
      <w:rPr>
        <w:rFonts w:ascii="Calibri" w:eastAsia="Calibri" w:hAnsi="Calibri"/>
        <w:sz w:val="18"/>
        <w:szCs w:val="18"/>
        <w:lang w:eastAsia="en-US"/>
      </w:rPr>
      <w:t xml:space="preserve">                     </w:t>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9906E6">
      <w:rPr>
        <w:rFonts w:ascii="Calibri" w:eastAsia="Calibri" w:hAnsi="Calibri"/>
        <w:sz w:val="18"/>
        <w:szCs w:val="18"/>
        <w:lang w:eastAsia="en-US"/>
      </w:rPr>
      <w:tab/>
    </w:r>
    <w:r w:rsidR="00F00AC8">
      <w:rPr>
        <w:rFonts w:ascii="Calibri" w:eastAsia="Calibri" w:hAnsi="Calibri"/>
        <w:sz w:val="18"/>
        <w:szCs w:val="18"/>
        <w:lang w:eastAsia="en-US"/>
      </w:rPr>
      <w:t xml:space="preserve"> 2</w:t>
    </w:r>
    <w:r w:rsidR="0076106D">
      <w:rPr>
        <w:rFonts w:ascii="Calibri" w:eastAsia="Calibri" w:hAnsi="Calibri"/>
        <w:sz w:val="18"/>
        <w:szCs w:val="18"/>
        <w:lang w:eastAsia="en-US"/>
      </w:rPr>
      <w:t>020/21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6D" w:rsidRDefault="0076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31" w:rsidRDefault="00633931">
      <w:r>
        <w:separator/>
      </w:r>
    </w:p>
  </w:footnote>
  <w:footnote w:type="continuationSeparator" w:id="0">
    <w:p w:rsidR="00633931" w:rsidRDefault="00633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6D" w:rsidRDefault="00761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6D" w:rsidRDefault="00761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06D" w:rsidRDefault="0076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775"/>
    <w:multiLevelType w:val="hybridMultilevel"/>
    <w:tmpl w:val="3388500A"/>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 w15:restartNumberingAfterBreak="0">
    <w:nsid w:val="10CA455B"/>
    <w:multiLevelType w:val="multilevel"/>
    <w:tmpl w:val="71347C00"/>
    <w:lvl w:ilvl="0">
      <w:start w:val="1"/>
      <w:numFmt w:val="bullet"/>
      <w:lvlText w:val=""/>
      <w:lvlJc w:val="left"/>
      <w:pPr>
        <w:tabs>
          <w:tab w:val="num" w:pos="284"/>
        </w:tabs>
        <w:ind w:left="737"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E321F"/>
    <w:multiLevelType w:val="hybridMultilevel"/>
    <w:tmpl w:val="CF64DE9C"/>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3" w15:restartNumberingAfterBreak="0">
    <w:nsid w:val="18285DFF"/>
    <w:multiLevelType w:val="hybridMultilevel"/>
    <w:tmpl w:val="79CAB2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0E05A8A"/>
    <w:multiLevelType w:val="hybridMultilevel"/>
    <w:tmpl w:val="4CB8BD1A"/>
    <w:lvl w:ilvl="0" w:tplc="60B0B8A8">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47938"/>
    <w:multiLevelType w:val="hybridMultilevel"/>
    <w:tmpl w:val="461E482E"/>
    <w:lvl w:ilvl="0" w:tplc="61F203F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29362AD2"/>
    <w:multiLevelType w:val="hybridMultilevel"/>
    <w:tmpl w:val="FAF41F24"/>
    <w:lvl w:ilvl="0" w:tplc="61F203F0">
      <w:start w:val="1"/>
      <w:numFmt w:val="bullet"/>
      <w:lvlText w:val=""/>
      <w:lvlJc w:val="left"/>
      <w:pPr>
        <w:tabs>
          <w:tab w:val="num" w:pos="57"/>
        </w:tabs>
        <w:ind w:left="57"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01814"/>
    <w:multiLevelType w:val="multilevel"/>
    <w:tmpl w:val="4CB8BD1A"/>
    <w:lvl w:ilvl="0">
      <w:start w:val="1"/>
      <w:numFmt w:val="bullet"/>
      <w:lvlText w:val=""/>
      <w:lvlJc w:val="left"/>
      <w:pPr>
        <w:tabs>
          <w:tab w:val="num" w:pos="510"/>
        </w:tabs>
        <w:ind w:left="510"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97812"/>
    <w:multiLevelType w:val="multilevel"/>
    <w:tmpl w:val="412A6D9C"/>
    <w:lvl w:ilvl="0">
      <w:start w:val="1"/>
      <w:numFmt w:val="bullet"/>
      <w:lvlText w:val=""/>
      <w:lvlJc w:val="left"/>
      <w:pPr>
        <w:tabs>
          <w:tab w:val="num" w:pos="510"/>
        </w:tabs>
        <w:ind w:left="51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416A4"/>
    <w:multiLevelType w:val="hybridMultilevel"/>
    <w:tmpl w:val="957E8F92"/>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4089154F"/>
    <w:multiLevelType w:val="hybridMultilevel"/>
    <w:tmpl w:val="4308E338"/>
    <w:lvl w:ilvl="0" w:tplc="D5662FEA">
      <w:start w:val="1"/>
      <w:numFmt w:val="bullet"/>
      <w:lvlText w:val=""/>
      <w:lvlJc w:val="left"/>
      <w:pPr>
        <w:tabs>
          <w:tab w:val="num" w:pos="510"/>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F390F"/>
    <w:multiLevelType w:val="multilevel"/>
    <w:tmpl w:val="412A6D9C"/>
    <w:lvl w:ilvl="0">
      <w:start w:val="1"/>
      <w:numFmt w:val="bullet"/>
      <w:lvlText w:val=""/>
      <w:lvlJc w:val="left"/>
      <w:pPr>
        <w:tabs>
          <w:tab w:val="num" w:pos="510"/>
        </w:tabs>
        <w:ind w:left="51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B4927"/>
    <w:multiLevelType w:val="hybridMultilevel"/>
    <w:tmpl w:val="9DA2C7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7648E2"/>
    <w:multiLevelType w:val="hybridMultilevel"/>
    <w:tmpl w:val="7460E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40D61"/>
    <w:multiLevelType w:val="hybridMultilevel"/>
    <w:tmpl w:val="E7203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987755"/>
    <w:multiLevelType w:val="hybridMultilevel"/>
    <w:tmpl w:val="A7DC2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265AE"/>
    <w:multiLevelType w:val="hybridMultilevel"/>
    <w:tmpl w:val="D24EB5DA"/>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30A64"/>
    <w:multiLevelType w:val="hybridMultilevel"/>
    <w:tmpl w:val="9A9610F8"/>
    <w:lvl w:ilvl="0" w:tplc="61F203F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60555AAF"/>
    <w:multiLevelType w:val="hybridMultilevel"/>
    <w:tmpl w:val="71347C00"/>
    <w:lvl w:ilvl="0" w:tplc="946C6F4E">
      <w:start w:val="1"/>
      <w:numFmt w:val="bullet"/>
      <w:lvlText w:val=""/>
      <w:lvlJc w:val="left"/>
      <w:pPr>
        <w:tabs>
          <w:tab w:val="num" w:pos="284"/>
        </w:tabs>
        <w:ind w:left="737"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928A5"/>
    <w:multiLevelType w:val="hybridMultilevel"/>
    <w:tmpl w:val="1A4E6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61F41"/>
    <w:multiLevelType w:val="hybridMultilevel"/>
    <w:tmpl w:val="80B4D85C"/>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1" w15:restartNumberingAfterBreak="0">
    <w:nsid w:val="73112B08"/>
    <w:multiLevelType w:val="hybridMultilevel"/>
    <w:tmpl w:val="412A6D9C"/>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2" w15:restartNumberingAfterBreak="0">
    <w:nsid w:val="78EF4E0E"/>
    <w:multiLevelType w:val="multilevel"/>
    <w:tmpl w:val="9B5E0E54"/>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B7E62DE"/>
    <w:multiLevelType w:val="hybridMultilevel"/>
    <w:tmpl w:val="537E6182"/>
    <w:lvl w:ilvl="0" w:tplc="5746859C">
      <w:start w:val="1"/>
      <w:numFmt w:val="bullet"/>
      <w:lvlText w:val=""/>
      <w:lvlJc w:val="left"/>
      <w:pPr>
        <w:tabs>
          <w:tab w:val="num" w:pos="284"/>
        </w:tabs>
        <w:ind w:left="284"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9F5A12"/>
    <w:multiLevelType w:val="hybridMultilevel"/>
    <w:tmpl w:val="1FB4B4C2"/>
    <w:lvl w:ilvl="0" w:tplc="D5662FE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10"/>
  </w:num>
  <w:num w:numId="2">
    <w:abstractNumId w:val="21"/>
  </w:num>
  <w:num w:numId="3">
    <w:abstractNumId w:val="11"/>
  </w:num>
  <w:num w:numId="4">
    <w:abstractNumId w:val="4"/>
  </w:num>
  <w:num w:numId="5">
    <w:abstractNumId w:val="7"/>
  </w:num>
  <w:num w:numId="6">
    <w:abstractNumId w:val="18"/>
  </w:num>
  <w:num w:numId="7">
    <w:abstractNumId w:val="1"/>
  </w:num>
  <w:num w:numId="8">
    <w:abstractNumId w:val="23"/>
  </w:num>
  <w:num w:numId="9">
    <w:abstractNumId w:val="0"/>
  </w:num>
  <w:num w:numId="10">
    <w:abstractNumId w:val="8"/>
  </w:num>
  <w:num w:numId="11">
    <w:abstractNumId w:val="6"/>
  </w:num>
  <w:num w:numId="12">
    <w:abstractNumId w:val="24"/>
  </w:num>
  <w:num w:numId="13">
    <w:abstractNumId w:val="2"/>
  </w:num>
  <w:num w:numId="14">
    <w:abstractNumId w:val="9"/>
  </w:num>
  <w:num w:numId="15">
    <w:abstractNumId w:val="20"/>
  </w:num>
  <w:num w:numId="16">
    <w:abstractNumId w:val="17"/>
  </w:num>
  <w:num w:numId="17">
    <w:abstractNumId w:val="5"/>
  </w:num>
  <w:num w:numId="18">
    <w:abstractNumId w:val="15"/>
  </w:num>
  <w:num w:numId="19">
    <w:abstractNumId w:val="14"/>
  </w:num>
  <w:num w:numId="20">
    <w:abstractNumId w:val="13"/>
  </w:num>
  <w:num w:numId="21">
    <w:abstractNumId w:val="19"/>
  </w:num>
  <w:num w:numId="22">
    <w:abstractNumId w:val="16"/>
  </w:num>
  <w:num w:numId="23">
    <w:abstractNumId w:val="3"/>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1F1D073-A689-40A1-859E-08F496FD0064}"/>
    <w:docVar w:name="dgnword-eventsink" w:val="458403936"/>
  </w:docVars>
  <w:rsids>
    <w:rsidRoot w:val="00A525CD"/>
    <w:rsid w:val="00002BA7"/>
    <w:rsid w:val="0001575A"/>
    <w:rsid w:val="00035022"/>
    <w:rsid w:val="000400F2"/>
    <w:rsid w:val="00056E88"/>
    <w:rsid w:val="000622E8"/>
    <w:rsid w:val="00064A8C"/>
    <w:rsid w:val="00073573"/>
    <w:rsid w:val="000747EC"/>
    <w:rsid w:val="00091345"/>
    <w:rsid w:val="000D7BCA"/>
    <w:rsid w:val="0010286B"/>
    <w:rsid w:val="00131D67"/>
    <w:rsid w:val="00142BE6"/>
    <w:rsid w:val="001463B9"/>
    <w:rsid w:val="001536CF"/>
    <w:rsid w:val="00165AF2"/>
    <w:rsid w:val="0017236A"/>
    <w:rsid w:val="00192EC0"/>
    <w:rsid w:val="001C387F"/>
    <w:rsid w:val="001D5FC3"/>
    <w:rsid w:val="00207ED8"/>
    <w:rsid w:val="002367BB"/>
    <w:rsid w:val="00236A13"/>
    <w:rsid w:val="00241282"/>
    <w:rsid w:val="002421B5"/>
    <w:rsid w:val="0025738F"/>
    <w:rsid w:val="00257D32"/>
    <w:rsid w:val="00281DB4"/>
    <w:rsid w:val="002C21D0"/>
    <w:rsid w:val="002E3F98"/>
    <w:rsid w:val="00321882"/>
    <w:rsid w:val="00345BA1"/>
    <w:rsid w:val="003B5851"/>
    <w:rsid w:val="003C54B3"/>
    <w:rsid w:val="003C5AF6"/>
    <w:rsid w:val="003E02EE"/>
    <w:rsid w:val="003E25E7"/>
    <w:rsid w:val="004057B2"/>
    <w:rsid w:val="004060AC"/>
    <w:rsid w:val="00415AD0"/>
    <w:rsid w:val="00462A4D"/>
    <w:rsid w:val="00464708"/>
    <w:rsid w:val="00481411"/>
    <w:rsid w:val="0048701A"/>
    <w:rsid w:val="004A4659"/>
    <w:rsid w:val="004A71F9"/>
    <w:rsid w:val="004A7C01"/>
    <w:rsid w:val="004B5082"/>
    <w:rsid w:val="005354B6"/>
    <w:rsid w:val="005507CF"/>
    <w:rsid w:val="00585522"/>
    <w:rsid w:val="00595488"/>
    <w:rsid w:val="005A6C4E"/>
    <w:rsid w:val="005C0A1B"/>
    <w:rsid w:val="005C4130"/>
    <w:rsid w:val="00611BFB"/>
    <w:rsid w:val="0062271A"/>
    <w:rsid w:val="0062660E"/>
    <w:rsid w:val="006272E6"/>
    <w:rsid w:val="006305C1"/>
    <w:rsid w:val="00633931"/>
    <w:rsid w:val="0068395B"/>
    <w:rsid w:val="006B13DA"/>
    <w:rsid w:val="006C21E9"/>
    <w:rsid w:val="006C539E"/>
    <w:rsid w:val="006D0438"/>
    <w:rsid w:val="0070040C"/>
    <w:rsid w:val="007126F0"/>
    <w:rsid w:val="007152AE"/>
    <w:rsid w:val="00721C5A"/>
    <w:rsid w:val="00745021"/>
    <w:rsid w:val="0076106D"/>
    <w:rsid w:val="0079124E"/>
    <w:rsid w:val="007C071B"/>
    <w:rsid w:val="00802BA7"/>
    <w:rsid w:val="00806CE7"/>
    <w:rsid w:val="00817065"/>
    <w:rsid w:val="00832483"/>
    <w:rsid w:val="008402CD"/>
    <w:rsid w:val="00876D5A"/>
    <w:rsid w:val="00883E92"/>
    <w:rsid w:val="008B0132"/>
    <w:rsid w:val="008D1E4B"/>
    <w:rsid w:val="00920234"/>
    <w:rsid w:val="00942BBF"/>
    <w:rsid w:val="00965125"/>
    <w:rsid w:val="0098469F"/>
    <w:rsid w:val="009906E6"/>
    <w:rsid w:val="009B5ABF"/>
    <w:rsid w:val="009C5D5C"/>
    <w:rsid w:val="00A1077F"/>
    <w:rsid w:val="00A237E9"/>
    <w:rsid w:val="00A37D74"/>
    <w:rsid w:val="00A525CD"/>
    <w:rsid w:val="00A57762"/>
    <w:rsid w:val="00A627D0"/>
    <w:rsid w:val="00A63C60"/>
    <w:rsid w:val="00AD7EF3"/>
    <w:rsid w:val="00B10F06"/>
    <w:rsid w:val="00B21405"/>
    <w:rsid w:val="00B5040C"/>
    <w:rsid w:val="00B83E95"/>
    <w:rsid w:val="00BF3379"/>
    <w:rsid w:val="00C03F2B"/>
    <w:rsid w:val="00C123AF"/>
    <w:rsid w:val="00C41C8C"/>
    <w:rsid w:val="00C47634"/>
    <w:rsid w:val="00C771D9"/>
    <w:rsid w:val="00CC0125"/>
    <w:rsid w:val="00CC4324"/>
    <w:rsid w:val="00D16906"/>
    <w:rsid w:val="00D63E16"/>
    <w:rsid w:val="00DD5B67"/>
    <w:rsid w:val="00DE1FCC"/>
    <w:rsid w:val="00E22DCF"/>
    <w:rsid w:val="00E41968"/>
    <w:rsid w:val="00E67441"/>
    <w:rsid w:val="00EA6BA3"/>
    <w:rsid w:val="00EB4B5D"/>
    <w:rsid w:val="00EF658D"/>
    <w:rsid w:val="00F00AC8"/>
    <w:rsid w:val="00F16791"/>
    <w:rsid w:val="00F1692B"/>
    <w:rsid w:val="00F4291F"/>
    <w:rsid w:val="00F50D36"/>
    <w:rsid w:val="00F930B3"/>
    <w:rsid w:val="00F95C71"/>
    <w:rsid w:val="00FA4D6B"/>
    <w:rsid w:val="00FC0C7B"/>
    <w:rsid w:val="00FE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22FAE"/>
  <w15:chartTrackingRefBased/>
  <w15:docId w15:val="{41035E23-251C-4192-9BD6-BC1A3108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065"/>
    <w:rPr>
      <w:rFonts w:ascii="Tahoma" w:hAnsi="Tahoma" w:cs="Tahoma"/>
      <w:sz w:val="16"/>
      <w:szCs w:val="16"/>
    </w:rPr>
  </w:style>
  <w:style w:type="paragraph" w:styleId="Footer">
    <w:name w:val="footer"/>
    <w:basedOn w:val="Normal"/>
    <w:rsid w:val="002367BB"/>
    <w:pPr>
      <w:tabs>
        <w:tab w:val="center" w:pos="4153"/>
        <w:tab w:val="right" w:pos="8306"/>
      </w:tabs>
    </w:pPr>
  </w:style>
  <w:style w:type="character" w:styleId="PageNumber">
    <w:name w:val="page number"/>
    <w:basedOn w:val="DefaultParagraphFont"/>
    <w:rsid w:val="002367BB"/>
  </w:style>
  <w:style w:type="paragraph" w:styleId="Header">
    <w:name w:val="header"/>
    <w:basedOn w:val="Normal"/>
    <w:rsid w:val="00002BA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Mayat</dc:creator>
  <cp:keywords/>
  <cp:lastModifiedBy>Ibrahim Mayat</cp:lastModifiedBy>
  <cp:revision>3</cp:revision>
  <cp:lastPrinted>2015-09-02T09:22:00Z</cp:lastPrinted>
  <dcterms:created xsi:type="dcterms:W3CDTF">2020-07-03T08:23:00Z</dcterms:created>
  <dcterms:modified xsi:type="dcterms:W3CDTF">2020-07-16T11:50:00Z</dcterms:modified>
</cp:coreProperties>
</file>